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6" w:type="dxa"/>
        <w:tblCellSpacing w:w="0" w:type="dxa"/>
        <w:tblInd w:w="-284" w:type="dxa"/>
        <w:tblLayout w:type="fixed"/>
        <w:tblCellMar>
          <w:top w:w="15" w:type="dxa"/>
          <w:left w:w="15" w:type="dxa"/>
          <w:bottom w:w="15" w:type="dxa"/>
          <w:right w:w="15" w:type="dxa"/>
        </w:tblCellMar>
        <w:tblLook w:val="04A0"/>
      </w:tblPr>
      <w:tblGrid>
        <w:gridCol w:w="5246"/>
      </w:tblGrid>
      <w:tr w:rsidR="00E660D5" w:rsidRPr="00E333BB" w:rsidTr="00E660D5">
        <w:trPr>
          <w:tblCellSpacing w:w="0" w:type="dxa"/>
        </w:trPr>
        <w:tc>
          <w:tcPr>
            <w:tcW w:w="5246" w:type="dxa"/>
            <w:tcBorders>
              <w:top w:val="nil"/>
              <w:left w:val="nil"/>
              <w:bottom w:val="nil"/>
              <w:right w:val="nil"/>
            </w:tcBorders>
            <w:tcMar>
              <w:top w:w="0" w:type="dxa"/>
              <w:left w:w="0" w:type="dxa"/>
              <w:bottom w:w="0" w:type="dxa"/>
              <w:right w:w="0" w:type="dxa"/>
            </w:tcMar>
            <w:hideMark/>
          </w:tcPr>
          <w:p w:rsidR="00E660D5" w:rsidRPr="00E333BB" w:rsidRDefault="00E660D5" w:rsidP="001453A2">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colFirst="0" w:colLast="0"/>
          </w:p>
        </w:tc>
      </w:tr>
      <w:bookmarkEnd w:id="0"/>
    </w:tbl>
    <w:p w:rsidR="001453A2" w:rsidRDefault="001453A2" w:rsidP="00935ACB">
      <w:pPr>
        <w:spacing w:before="100" w:beforeAutospacing="1" w:after="0" w:line="240" w:lineRule="auto"/>
        <w:jc w:val="center"/>
        <w:rPr>
          <w:rFonts w:ascii="Times New Roman" w:eastAsia="Times New Roman" w:hAnsi="Times New Roman" w:cs="Times New Roman"/>
          <w:sz w:val="24"/>
          <w:szCs w:val="24"/>
          <w:lang w:eastAsia="ru-RU"/>
        </w:rPr>
      </w:pPr>
    </w:p>
    <w:p w:rsidR="00F33E37" w:rsidRPr="00F33E37" w:rsidRDefault="00F33E37" w:rsidP="00F33E37">
      <w:pPr>
        <w:spacing w:after="0"/>
        <w:rPr>
          <w:rFonts w:ascii="Times New Roman" w:hAnsi="Times New Roman" w:cs="Times New Roman"/>
          <w:b/>
          <w:sz w:val="20"/>
          <w:szCs w:val="20"/>
        </w:rPr>
      </w:pPr>
      <w:r>
        <w:rPr>
          <w:rFonts w:ascii="Times New Roman" w:hAnsi="Times New Roman" w:cs="Times New Roman"/>
          <w:color w:val="000000"/>
          <w:sz w:val="20"/>
          <w:szCs w:val="20"/>
        </w:rPr>
        <w:t xml:space="preserve">           </w:t>
      </w:r>
      <w:r w:rsidR="00B551EC" w:rsidRPr="00F33E37">
        <w:rPr>
          <w:rFonts w:ascii="Times New Roman" w:hAnsi="Times New Roman" w:cs="Times New Roman"/>
          <w:color w:val="000000"/>
          <w:sz w:val="20"/>
          <w:szCs w:val="20"/>
        </w:rPr>
        <w:t xml:space="preserve"> </w:t>
      </w:r>
      <w:r w:rsidRPr="00F33E37">
        <w:rPr>
          <w:rFonts w:ascii="Times New Roman" w:hAnsi="Times New Roman" w:cs="Times New Roman"/>
          <w:b/>
          <w:sz w:val="20"/>
          <w:szCs w:val="20"/>
        </w:rPr>
        <w:t xml:space="preserve">Муниципальное бюджетное </w:t>
      </w:r>
      <w:r>
        <w:rPr>
          <w:rFonts w:ascii="Times New Roman" w:hAnsi="Times New Roman" w:cs="Times New Roman"/>
          <w:b/>
          <w:sz w:val="20"/>
          <w:szCs w:val="20"/>
        </w:rPr>
        <w:t xml:space="preserve"> об</w:t>
      </w:r>
      <w:r w:rsidRPr="00F33E37">
        <w:rPr>
          <w:rFonts w:ascii="Times New Roman" w:hAnsi="Times New Roman" w:cs="Times New Roman"/>
          <w:b/>
          <w:sz w:val="20"/>
          <w:szCs w:val="20"/>
        </w:rPr>
        <w:t>щеобразовательное учреждение</w:t>
      </w:r>
    </w:p>
    <w:p w:rsidR="00F33E37" w:rsidRPr="00F33E37" w:rsidRDefault="00F33E37" w:rsidP="00F33E37">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F33E37">
        <w:rPr>
          <w:rFonts w:ascii="Times New Roman" w:hAnsi="Times New Roman" w:cs="Times New Roman"/>
          <w:b/>
          <w:sz w:val="20"/>
          <w:szCs w:val="20"/>
        </w:rPr>
        <w:t>«Средняя школа №3 имени Ленинского комсомола»</w:t>
      </w:r>
    </w:p>
    <w:p w:rsidR="00F33E37" w:rsidRDefault="00F33E37" w:rsidP="00F33E37">
      <w:pPr>
        <w:spacing w:after="0"/>
        <w:jc w:val="center"/>
        <w:rPr>
          <w:rFonts w:ascii="Times New Roman" w:hAnsi="Times New Roman" w:cs="Times New Roman"/>
          <w:sz w:val="24"/>
          <w:szCs w:val="24"/>
        </w:rPr>
      </w:pPr>
    </w:p>
    <w:p w:rsidR="00F33E37" w:rsidRDefault="00F33E37" w:rsidP="00F33E37">
      <w:pPr>
        <w:spacing w:after="0"/>
        <w:jc w:val="center"/>
        <w:rPr>
          <w:rFonts w:ascii="Times New Roman" w:hAnsi="Times New Roman" w:cs="Times New Roman"/>
          <w:sz w:val="24"/>
          <w:szCs w:val="24"/>
        </w:rPr>
      </w:pPr>
    </w:p>
    <w:tbl>
      <w:tblPr>
        <w:tblStyle w:val="a5"/>
        <w:tblW w:w="79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3578"/>
      </w:tblGrid>
      <w:tr w:rsidR="00F33E37" w:rsidTr="00F33E37">
        <w:tc>
          <w:tcPr>
            <w:tcW w:w="4361" w:type="dxa"/>
            <w:vAlign w:val="center"/>
          </w:tcPr>
          <w:p w:rsidR="00F33E37" w:rsidRPr="00F33E37" w:rsidRDefault="00F33E37" w:rsidP="00D377BD">
            <w:pPr>
              <w:jc w:val="center"/>
              <w:rPr>
                <w:rFonts w:ascii="Times New Roman" w:hAnsi="Times New Roman" w:cs="Times New Roman"/>
                <w:sz w:val="18"/>
                <w:szCs w:val="18"/>
              </w:rPr>
            </w:pPr>
            <w:r w:rsidRPr="00F33E37">
              <w:rPr>
                <w:rFonts w:ascii="Times New Roman" w:hAnsi="Times New Roman" w:cs="Times New Roman"/>
                <w:sz w:val="18"/>
                <w:szCs w:val="18"/>
              </w:rPr>
              <w:t>РАССМОТРЕНО</w:t>
            </w:r>
          </w:p>
          <w:p w:rsidR="00F33E37" w:rsidRPr="00F33E37" w:rsidRDefault="00F33E37" w:rsidP="00D377BD">
            <w:pPr>
              <w:jc w:val="center"/>
              <w:rPr>
                <w:rFonts w:ascii="Times New Roman" w:hAnsi="Times New Roman" w:cs="Times New Roman"/>
                <w:sz w:val="18"/>
                <w:szCs w:val="18"/>
              </w:rPr>
            </w:pPr>
            <w:r w:rsidRPr="00F33E37">
              <w:rPr>
                <w:rFonts w:ascii="Times New Roman" w:hAnsi="Times New Roman" w:cs="Times New Roman"/>
                <w:sz w:val="18"/>
                <w:szCs w:val="18"/>
              </w:rPr>
              <w:t>на педагогическом совете</w:t>
            </w:r>
          </w:p>
          <w:p w:rsidR="00F33E37" w:rsidRPr="00F33E37" w:rsidRDefault="00F33E37" w:rsidP="00D377BD">
            <w:pPr>
              <w:jc w:val="center"/>
              <w:rPr>
                <w:rFonts w:ascii="Times New Roman" w:hAnsi="Times New Roman" w:cs="Times New Roman"/>
                <w:sz w:val="18"/>
                <w:szCs w:val="18"/>
              </w:rPr>
            </w:pPr>
            <w:r w:rsidRPr="00F33E37">
              <w:rPr>
                <w:rFonts w:ascii="Times New Roman" w:hAnsi="Times New Roman" w:cs="Times New Roman"/>
                <w:sz w:val="18"/>
                <w:szCs w:val="18"/>
              </w:rPr>
              <w:t>Протокол № 1 от 29 августа 2019 г.</w:t>
            </w:r>
          </w:p>
          <w:p w:rsidR="00F33E37" w:rsidRPr="00F33E37" w:rsidRDefault="00F33E37" w:rsidP="00D377BD">
            <w:pPr>
              <w:jc w:val="center"/>
              <w:rPr>
                <w:rFonts w:ascii="Times New Roman" w:hAnsi="Times New Roman" w:cs="Times New Roman"/>
              </w:rPr>
            </w:pPr>
          </w:p>
        </w:tc>
        <w:tc>
          <w:tcPr>
            <w:tcW w:w="3578" w:type="dxa"/>
            <w:vAlign w:val="center"/>
            <w:hideMark/>
          </w:tcPr>
          <w:p w:rsidR="00F33E37" w:rsidRPr="00F33E37" w:rsidRDefault="00F33E37" w:rsidP="00D377BD">
            <w:pPr>
              <w:jc w:val="center"/>
              <w:rPr>
                <w:rFonts w:ascii="Times New Roman" w:hAnsi="Times New Roman" w:cs="Times New Roman"/>
                <w:sz w:val="18"/>
                <w:szCs w:val="18"/>
              </w:rPr>
            </w:pPr>
            <w:r w:rsidRPr="00F33E37">
              <w:rPr>
                <w:rFonts w:ascii="Times New Roman" w:hAnsi="Times New Roman" w:cs="Times New Roman"/>
                <w:sz w:val="18"/>
                <w:szCs w:val="18"/>
              </w:rPr>
              <w:t>УТВЕРЖДАЮ</w:t>
            </w:r>
          </w:p>
          <w:p w:rsidR="00F33E37" w:rsidRPr="00F33E37" w:rsidRDefault="00F33E37" w:rsidP="00D377BD">
            <w:pPr>
              <w:jc w:val="center"/>
              <w:rPr>
                <w:rFonts w:ascii="Times New Roman" w:hAnsi="Times New Roman" w:cs="Times New Roman"/>
                <w:sz w:val="18"/>
                <w:szCs w:val="18"/>
              </w:rPr>
            </w:pPr>
            <w:r w:rsidRPr="00F33E37">
              <w:rPr>
                <w:rFonts w:ascii="Times New Roman" w:hAnsi="Times New Roman" w:cs="Times New Roman"/>
                <w:sz w:val="18"/>
                <w:szCs w:val="18"/>
              </w:rPr>
              <w:t>директора школы</w:t>
            </w:r>
          </w:p>
          <w:p w:rsidR="00F33E37" w:rsidRPr="00F33E37" w:rsidRDefault="00F33E37" w:rsidP="00D377BD">
            <w:pPr>
              <w:jc w:val="center"/>
              <w:rPr>
                <w:rFonts w:ascii="Times New Roman" w:hAnsi="Times New Roman" w:cs="Times New Roman"/>
                <w:sz w:val="18"/>
                <w:szCs w:val="18"/>
              </w:rPr>
            </w:pPr>
            <w:r w:rsidRPr="00F33E37">
              <w:rPr>
                <w:rFonts w:ascii="Times New Roman" w:hAnsi="Times New Roman" w:cs="Times New Roman"/>
                <w:sz w:val="18"/>
                <w:szCs w:val="18"/>
              </w:rPr>
              <w:t>_______________ Тюрина Г.Н.</w:t>
            </w:r>
          </w:p>
          <w:p w:rsidR="00F33E37" w:rsidRPr="00F33E37" w:rsidRDefault="00F33E37" w:rsidP="00D377BD">
            <w:pPr>
              <w:jc w:val="center"/>
              <w:rPr>
                <w:rFonts w:ascii="Times New Roman" w:hAnsi="Times New Roman" w:cs="Times New Roman"/>
              </w:rPr>
            </w:pPr>
            <w:r w:rsidRPr="00F33E37">
              <w:rPr>
                <w:rFonts w:ascii="Times New Roman" w:hAnsi="Times New Roman" w:cs="Times New Roman"/>
                <w:sz w:val="18"/>
                <w:szCs w:val="18"/>
              </w:rPr>
              <w:t>Приказ № 49 от 30 авгус</w:t>
            </w:r>
            <w:r w:rsidRPr="00F33E37">
              <w:rPr>
                <w:rFonts w:ascii="Times New Roman" w:hAnsi="Times New Roman" w:cs="Times New Roman"/>
              </w:rPr>
              <w:t>та 2019 г.</w:t>
            </w:r>
          </w:p>
        </w:tc>
      </w:tr>
    </w:tbl>
    <w:p w:rsidR="00F33E37" w:rsidRDefault="00F33E37" w:rsidP="00F33E37">
      <w:pPr>
        <w:spacing w:after="0" w:line="240" w:lineRule="auto"/>
        <w:jc w:val="center"/>
        <w:rPr>
          <w:rFonts w:ascii="Times New Roman" w:hAnsi="Times New Roman" w:cs="Times New Roman"/>
          <w:sz w:val="24"/>
          <w:szCs w:val="24"/>
        </w:rPr>
      </w:pPr>
    </w:p>
    <w:p w:rsidR="00F33E37" w:rsidRDefault="00F33E37" w:rsidP="00F33E37">
      <w:pPr>
        <w:spacing w:after="0" w:line="240" w:lineRule="auto"/>
        <w:jc w:val="center"/>
        <w:rPr>
          <w:rFonts w:ascii="Times New Roman" w:hAnsi="Times New Roman" w:cs="Times New Roman"/>
          <w:sz w:val="24"/>
          <w:szCs w:val="24"/>
        </w:rPr>
      </w:pPr>
    </w:p>
    <w:p w:rsidR="00F33E37" w:rsidRDefault="00F33E37" w:rsidP="00F33E37">
      <w:pPr>
        <w:spacing w:after="0" w:line="240" w:lineRule="auto"/>
        <w:jc w:val="center"/>
        <w:rPr>
          <w:rFonts w:ascii="Times New Roman" w:hAnsi="Times New Roman" w:cs="Times New Roman"/>
          <w:sz w:val="24"/>
          <w:szCs w:val="24"/>
        </w:rPr>
      </w:pPr>
    </w:p>
    <w:p w:rsidR="00F33E37" w:rsidRDefault="00F33E37" w:rsidP="00F33E37">
      <w:pPr>
        <w:spacing w:after="0" w:line="240" w:lineRule="auto"/>
        <w:jc w:val="center"/>
        <w:rPr>
          <w:rFonts w:ascii="Times New Roman" w:hAnsi="Times New Roman" w:cs="Times New Roman"/>
          <w:b/>
          <w:sz w:val="40"/>
          <w:szCs w:val="40"/>
        </w:rPr>
      </w:pPr>
    </w:p>
    <w:p w:rsidR="00F33E37" w:rsidRDefault="00F33E37" w:rsidP="00F33E37">
      <w:pPr>
        <w:spacing w:after="0" w:line="240" w:lineRule="auto"/>
        <w:jc w:val="center"/>
        <w:rPr>
          <w:rFonts w:ascii="Times New Roman" w:hAnsi="Times New Roman" w:cs="Times New Roman"/>
          <w:b/>
          <w:sz w:val="40"/>
          <w:szCs w:val="40"/>
        </w:rPr>
      </w:pPr>
    </w:p>
    <w:p w:rsidR="00F33E37" w:rsidRDefault="00F33E37" w:rsidP="00F33E37">
      <w:pPr>
        <w:spacing w:after="0" w:line="240" w:lineRule="auto"/>
        <w:jc w:val="center"/>
        <w:rPr>
          <w:rFonts w:ascii="Times New Roman" w:hAnsi="Times New Roman" w:cs="Times New Roman"/>
          <w:b/>
          <w:sz w:val="40"/>
          <w:szCs w:val="40"/>
        </w:rPr>
      </w:pPr>
    </w:p>
    <w:p w:rsidR="00F33E37" w:rsidRDefault="00F33E37" w:rsidP="00F33E37">
      <w:pPr>
        <w:spacing w:after="0" w:line="240" w:lineRule="auto"/>
        <w:jc w:val="center"/>
        <w:rPr>
          <w:rFonts w:ascii="Times New Roman" w:hAnsi="Times New Roman" w:cs="Times New Roman"/>
          <w:b/>
          <w:sz w:val="40"/>
          <w:szCs w:val="40"/>
        </w:rPr>
      </w:pPr>
    </w:p>
    <w:p w:rsidR="00F33E37" w:rsidRPr="00F33E37" w:rsidRDefault="00F33E37" w:rsidP="00F33E37">
      <w:pPr>
        <w:spacing w:after="0" w:line="240" w:lineRule="auto"/>
        <w:jc w:val="center"/>
        <w:rPr>
          <w:rFonts w:ascii="Times New Roman" w:hAnsi="Times New Roman" w:cs="Times New Roman"/>
          <w:b/>
          <w:sz w:val="20"/>
          <w:szCs w:val="20"/>
        </w:rPr>
      </w:pPr>
      <w:r w:rsidRPr="00F33E37">
        <w:rPr>
          <w:rFonts w:ascii="Times New Roman" w:hAnsi="Times New Roman" w:cs="Times New Roman"/>
          <w:b/>
          <w:sz w:val="20"/>
          <w:szCs w:val="20"/>
        </w:rPr>
        <w:t>РАБОЧАЯ ПРОГРАММА</w:t>
      </w:r>
    </w:p>
    <w:p w:rsidR="00F33E37" w:rsidRPr="00F33E37" w:rsidRDefault="00F33E37" w:rsidP="00F33E37">
      <w:pPr>
        <w:spacing w:after="0" w:line="240" w:lineRule="auto"/>
        <w:jc w:val="center"/>
        <w:rPr>
          <w:rFonts w:ascii="Times New Roman" w:hAnsi="Times New Roman" w:cs="Times New Roman"/>
          <w:b/>
          <w:sz w:val="20"/>
          <w:szCs w:val="20"/>
        </w:rPr>
      </w:pPr>
      <w:r w:rsidRPr="00F33E37">
        <w:rPr>
          <w:rFonts w:ascii="Times New Roman" w:hAnsi="Times New Roman" w:cs="Times New Roman"/>
          <w:b/>
          <w:sz w:val="20"/>
          <w:szCs w:val="20"/>
        </w:rPr>
        <w:t>по истории (Россия в мире)</w:t>
      </w:r>
    </w:p>
    <w:p w:rsidR="00F33E37" w:rsidRPr="00F33E37" w:rsidRDefault="00F33E37" w:rsidP="00F33E37">
      <w:pPr>
        <w:spacing w:after="0" w:line="240" w:lineRule="auto"/>
        <w:jc w:val="center"/>
        <w:rPr>
          <w:rFonts w:ascii="Times New Roman" w:hAnsi="Times New Roman" w:cs="Times New Roman"/>
          <w:b/>
          <w:sz w:val="20"/>
          <w:szCs w:val="20"/>
        </w:rPr>
      </w:pPr>
      <w:r w:rsidRPr="00F33E37">
        <w:rPr>
          <w:rFonts w:ascii="Times New Roman" w:hAnsi="Times New Roman" w:cs="Times New Roman"/>
          <w:b/>
          <w:sz w:val="20"/>
          <w:szCs w:val="20"/>
        </w:rPr>
        <w:t>11 класс</w:t>
      </w:r>
    </w:p>
    <w:p w:rsidR="00F33E37" w:rsidRPr="00F33E37" w:rsidRDefault="00F33E37" w:rsidP="00F33E37">
      <w:pPr>
        <w:spacing w:after="0" w:line="240" w:lineRule="auto"/>
        <w:jc w:val="center"/>
        <w:rPr>
          <w:rFonts w:ascii="Times New Roman" w:hAnsi="Times New Roman" w:cs="Times New Roman"/>
          <w:b/>
          <w:sz w:val="20"/>
          <w:szCs w:val="20"/>
        </w:rPr>
      </w:pPr>
    </w:p>
    <w:p w:rsidR="00F33E37" w:rsidRPr="00F33E37" w:rsidRDefault="00F33E37" w:rsidP="00F33E37">
      <w:pPr>
        <w:spacing w:after="0" w:line="240" w:lineRule="auto"/>
        <w:jc w:val="center"/>
        <w:rPr>
          <w:rFonts w:ascii="Times New Roman" w:hAnsi="Times New Roman" w:cs="Times New Roman"/>
          <w:b/>
          <w:sz w:val="20"/>
          <w:szCs w:val="20"/>
        </w:rPr>
      </w:pPr>
    </w:p>
    <w:p w:rsidR="00F33E37" w:rsidRPr="00F33E37" w:rsidRDefault="00F33E37" w:rsidP="00F33E37">
      <w:pPr>
        <w:spacing w:after="0" w:line="240" w:lineRule="auto"/>
        <w:jc w:val="center"/>
        <w:rPr>
          <w:rFonts w:ascii="Times New Roman" w:hAnsi="Times New Roman" w:cs="Times New Roman"/>
          <w:b/>
          <w:sz w:val="20"/>
          <w:szCs w:val="20"/>
        </w:rPr>
      </w:pPr>
    </w:p>
    <w:p w:rsidR="00F33E37" w:rsidRPr="00F33E37" w:rsidRDefault="00F33E37" w:rsidP="00F33E37">
      <w:pPr>
        <w:spacing w:after="0" w:line="240" w:lineRule="auto"/>
        <w:ind w:left="4111"/>
        <w:jc w:val="center"/>
        <w:rPr>
          <w:rFonts w:ascii="Times New Roman" w:hAnsi="Times New Roman" w:cs="Times New Roman"/>
          <w:b/>
          <w:sz w:val="20"/>
          <w:szCs w:val="20"/>
        </w:rPr>
      </w:pPr>
      <w:r w:rsidRPr="00F33E37">
        <w:rPr>
          <w:rFonts w:ascii="Times New Roman" w:hAnsi="Times New Roman" w:cs="Times New Roman"/>
          <w:b/>
          <w:sz w:val="20"/>
          <w:szCs w:val="20"/>
        </w:rPr>
        <w:t>Составитель: Феоктистова Е.К.</w:t>
      </w:r>
    </w:p>
    <w:p w:rsidR="00F33E37" w:rsidRPr="00F33E37" w:rsidRDefault="00F33E37" w:rsidP="00F33E37">
      <w:pPr>
        <w:spacing w:after="0" w:line="240" w:lineRule="auto"/>
        <w:jc w:val="center"/>
        <w:rPr>
          <w:rFonts w:ascii="Times New Roman" w:hAnsi="Times New Roman" w:cs="Times New Roman"/>
          <w:b/>
          <w:sz w:val="20"/>
          <w:szCs w:val="20"/>
        </w:rPr>
      </w:pPr>
    </w:p>
    <w:p w:rsidR="00F33E37" w:rsidRDefault="00F33E37" w:rsidP="00F33E37">
      <w:pPr>
        <w:spacing w:after="0" w:line="240" w:lineRule="auto"/>
        <w:jc w:val="center"/>
        <w:rPr>
          <w:rFonts w:ascii="Times New Roman" w:hAnsi="Times New Roman" w:cs="Times New Roman"/>
          <w:b/>
          <w:sz w:val="28"/>
          <w:szCs w:val="28"/>
        </w:rPr>
      </w:pPr>
    </w:p>
    <w:p w:rsidR="00F33E37" w:rsidRDefault="00F33E37" w:rsidP="00F33E37">
      <w:pPr>
        <w:spacing w:after="0" w:line="240" w:lineRule="auto"/>
        <w:jc w:val="center"/>
        <w:rPr>
          <w:rFonts w:ascii="Times New Roman" w:hAnsi="Times New Roman" w:cs="Times New Roman"/>
          <w:b/>
          <w:sz w:val="28"/>
          <w:szCs w:val="28"/>
        </w:rPr>
      </w:pPr>
    </w:p>
    <w:p w:rsidR="00F33E37" w:rsidRDefault="00F33E37" w:rsidP="00F33E37">
      <w:pPr>
        <w:spacing w:after="0" w:line="240" w:lineRule="auto"/>
        <w:jc w:val="center"/>
        <w:rPr>
          <w:rFonts w:ascii="Times New Roman" w:hAnsi="Times New Roman" w:cs="Times New Roman"/>
          <w:b/>
          <w:sz w:val="28"/>
          <w:szCs w:val="28"/>
        </w:rPr>
      </w:pPr>
    </w:p>
    <w:p w:rsidR="00F33E37" w:rsidRDefault="00F33E37" w:rsidP="00F33E37">
      <w:pPr>
        <w:spacing w:after="0" w:line="240" w:lineRule="auto"/>
        <w:jc w:val="center"/>
        <w:rPr>
          <w:rFonts w:ascii="Times New Roman" w:hAnsi="Times New Roman" w:cs="Times New Roman"/>
          <w:b/>
          <w:sz w:val="28"/>
          <w:szCs w:val="28"/>
        </w:rPr>
      </w:pPr>
    </w:p>
    <w:p w:rsidR="00F33E37" w:rsidRDefault="00F33E37" w:rsidP="00F33E37">
      <w:pPr>
        <w:spacing w:after="0" w:line="240" w:lineRule="auto"/>
        <w:jc w:val="center"/>
        <w:rPr>
          <w:rFonts w:ascii="Times New Roman" w:hAnsi="Times New Roman" w:cs="Times New Roman"/>
          <w:b/>
          <w:sz w:val="28"/>
          <w:szCs w:val="28"/>
        </w:rPr>
      </w:pPr>
    </w:p>
    <w:p w:rsidR="00F33E37" w:rsidRDefault="00F33E37" w:rsidP="00F33E37">
      <w:pPr>
        <w:spacing w:after="0" w:line="240" w:lineRule="auto"/>
        <w:jc w:val="center"/>
        <w:rPr>
          <w:rFonts w:ascii="Times New Roman" w:hAnsi="Times New Roman" w:cs="Times New Roman"/>
          <w:b/>
          <w:sz w:val="28"/>
          <w:szCs w:val="28"/>
        </w:rPr>
      </w:pPr>
    </w:p>
    <w:p w:rsidR="00F33E37" w:rsidRDefault="00F33E37" w:rsidP="00F33E37">
      <w:pPr>
        <w:spacing w:after="0" w:line="240" w:lineRule="auto"/>
        <w:jc w:val="center"/>
        <w:rPr>
          <w:rFonts w:ascii="Times New Roman" w:hAnsi="Times New Roman" w:cs="Times New Roman"/>
          <w:b/>
          <w:sz w:val="28"/>
          <w:szCs w:val="28"/>
        </w:rPr>
      </w:pPr>
    </w:p>
    <w:p w:rsidR="00F33E37" w:rsidRPr="00F33E37" w:rsidRDefault="00F33E37" w:rsidP="00F33E37">
      <w:pPr>
        <w:spacing w:after="0" w:line="240" w:lineRule="auto"/>
        <w:jc w:val="center"/>
        <w:rPr>
          <w:rFonts w:ascii="Times New Roman" w:hAnsi="Times New Roman" w:cs="Times New Roman"/>
          <w:b/>
        </w:rPr>
      </w:pPr>
      <w:r w:rsidRPr="00F33E37">
        <w:rPr>
          <w:rFonts w:ascii="Times New Roman" w:hAnsi="Times New Roman" w:cs="Times New Roman"/>
          <w:b/>
        </w:rPr>
        <w:t>г. Гагарин</w:t>
      </w:r>
    </w:p>
    <w:p w:rsidR="00F33E37" w:rsidRPr="00F33E37" w:rsidRDefault="00F33E37" w:rsidP="00F33E37">
      <w:pPr>
        <w:spacing w:after="0" w:line="240" w:lineRule="auto"/>
        <w:jc w:val="center"/>
        <w:rPr>
          <w:rFonts w:ascii="Times New Roman" w:hAnsi="Times New Roman" w:cs="Times New Roman"/>
          <w:b/>
        </w:rPr>
      </w:pPr>
      <w:r w:rsidRPr="00F33E37">
        <w:rPr>
          <w:rFonts w:ascii="Times New Roman" w:hAnsi="Times New Roman" w:cs="Times New Roman"/>
          <w:b/>
        </w:rPr>
        <w:t>2019 год</w:t>
      </w:r>
    </w:p>
    <w:p w:rsidR="00F33E37" w:rsidRDefault="00F33E37" w:rsidP="00F33E37">
      <w:pPr>
        <w:tabs>
          <w:tab w:val="left" w:pos="3544"/>
          <w:tab w:val="left" w:pos="7088"/>
        </w:tabs>
        <w:spacing w:after="120" w:line="0" w:lineRule="atLeast"/>
        <w:rPr>
          <w:sz w:val="32"/>
          <w:szCs w:val="32"/>
        </w:rPr>
      </w:pPr>
    </w:p>
    <w:p w:rsidR="00F33E37" w:rsidRDefault="00F33E37" w:rsidP="00F33E37"/>
    <w:p w:rsidR="00B551EC" w:rsidRPr="00F33E37" w:rsidRDefault="00F33E37" w:rsidP="006A21B9">
      <w:pPr>
        <w:spacing w:line="260" w:lineRule="exact"/>
        <w:rPr>
          <w:rFonts w:ascii="Times New Roman" w:hAnsi="Times New Roman" w:cs="Times New Roman"/>
          <w:sz w:val="20"/>
          <w:szCs w:val="20"/>
        </w:rPr>
      </w:pPr>
      <w:r w:rsidRPr="00F33E37">
        <w:rPr>
          <w:rFonts w:ascii="Times New Roman" w:hAnsi="Times New Roman" w:cs="Times New Roman"/>
          <w:color w:val="000000"/>
          <w:sz w:val="20"/>
          <w:szCs w:val="20"/>
        </w:rPr>
        <w:lastRenderedPageBreak/>
        <w:t xml:space="preserve">                                         </w:t>
      </w:r>
      <w:r w:rsidR="00B551EC" w:rsidRPr="00F33E37">
        <w:rPr>
          <w:rFonts w:ascii="Times New Roman" w:hAnsi="Times New Roman" w:cs="Times New Roman"/>
          <w:color w:val="000000"/>
          <w:sz w:val="20"/>
          <w:szCs w:val="20"/>
        </w:rPr>
        <w:t xml:space="preserve"> </w:t>
      </w:r>
      <w:r w:rsidR="00B551EC" w:rsidRPr="00F33E37">
        <w:rPr>
          <w:rFonts w:ascii="Times New Roman" w:hAnsi="Times New Roman" w:cs="Times New Roman"/>
          <w:b/>
          <w:bCs/>
          <w:color w:val="000000"/>
          <w:sz w:val="20"/>
          <w:szCs w:val="20"/>
        </w:rPr>
        <w:t>Пояснительная записка</w:t>
      </w:r>
    </w:p>
    <w:p w:rsidR="0070514A" w:rsidRPr="00F33E37" w:rsidRDefault="00B551EC" w:rsidP="006A21B9">
      <w:pPr>
        <w:ind w:firstLine="709"/>
        <w:rPr>
          <w:rFonts w:ascii="Times New Roman" w:hAnsi="Times New Roman" w:cs="Times New Roman"/>
          <w:b/>
          <w:bCs/>
          <w:sz w:val="20"/>
          <w:szCs w:val="20"/>
        </w:rPr>
      </w:pPr>
      <w:r w:rsidRPr="00F33E37">
        <w:rPr>
          <w:rFonts w:ascii="Times New Roman" w:hAnsi="Times New Roman" w:cs="Times New Roman"/>
          <w:color w:val="000000"/>
          <w:sz w:val="20"/>
          <w:szCs w:val="20"/>
        </w:rPr>
        <w:t xml:space="preserve">Настоящая рабочая программа </w:t>
      </w:r>
      <w:r w:rsidR="004E33D4" w:rsidRPr="00F33E37">
        <w:rPr>
          <w:rFonts w:ascii="Times New Roman" w:hAnsi="Times New Roman" w:cs="Times New Roman"/>
          <w:color w:val="000000"/>
          <w:sz w:val="20"/>
          <w:szCs w:val="20"/>
        </w:rPr>
        <w:t>составлена в соответствии с Федеральным   Государственны</w:t>
      </w:r>
      <w:r w:rsidR="001E1E34" w:rsidRPr="00F33E37">
        <w:rPr>
          <w:rFonts w:ascii="Times New Roman" w:hAnsi="Times New Roman" w:cs="Times New Roman"/>
          <w:color w:val="000000"/>
          <w:sz w:val="20"/>
          <w:szCs w:val="20"/>
        </w:rPr>
        <w:t>м</w:t>
      </w:r>
      <w:r w:rsidR="00C47E0A" w:rsidRPr="00F33E37">
        <w:rPr>
          <w:rFonts w:ascii="Times New Roman" w:hAnsi="Times New Roman" w:cs="Times New Roman"/>
          <w:color w:val="000000"/>
          <w:sz w:val="20"/>
          <w:szCs w:val="20"/>
        </w:rPr>
        <w:t xml:space="preserve"> </w:t>
      </w:r>
      <w:r w:rsidR="004E33D4" w:rsidRPr="00F33E37">
        <w:rPr>
          <w:rFonts w:ascii="Times New Roman" w:hAnsi="Times New Roman" w:cs="Times New Roman"/>
          <w:color w:val="000000"/>
          <w:sz w:val="20"/>
          <w:szCs w:val="20"/>
        </w:rPr>
        <w:t>образовательны</w:t>
      </w:r>
      <w:r w:rsidR="001E1E34" w:rsidRPr="00F33E37">
        <w:rPr>
          <w:rFonts w:ascii="Times New Roman" w:hAnsi="Times New Roman" w:cs="Times New Roman"/>
          <w:color w:val="000000"/>
          <w:sz w:val="20"/>
          <w:szCs w:val="20"/>
        </w:rPr>
        <w:t>м</w:t>
      </w:r>
      <w:r w:rsidRPr="00F33E37">
        <w:rPr>
          <w:rFonts w:ascii="Times New Roman" w:hAnsi="Times New Roman" w:cs="Times New Roman"/>
          <w:color w:val="000000"/>
          <w:sz w:val="20"/>
          <w:szCs w:val="20"/>
        </w:rPr>
        <w:t xml:space="preserve"> стандарт</w:t>
      </w:r>
      <w:r w:rsidR="004E33D4" w:rsidRPr="00F33E37">
        <w:rPr>
          <w:rFonts w:ascii="Times New Roman" w:hAnsi="Times New Roman" w:cs="Times New Roman"/>
          <w:color w:val="000000"/>
          <w:sz w:val="20"/>
          <w:szCs w:val="20"/>
        </w:rPr>
        <w:t>ом</w:t>
      </w:r>
      <w:r w:rsidRPr="00F33E37">
        <w:rPr>
          <w:rFonts w:ascii="Times New Roman" w:hAnsi="Times New Roman" w:cs="Times New Roman"/>
          <w:color w:val="000000"/>
          <w:sz w:val="20"/>
          <w:szCs w:val="20"/>
        </w:rPr>
        <w:t xml:space="preserve"> среднего общего образования</w:t>
      </w:r>
      <w:r w:rsidR="004E33D4" w:rsidRPr="00F33E37">
        <w:rPr>
          <w:rFonts w:ascii="Times New Roman" w:hAnsi="Times New Roman" w:cs="Times New Roman"/>
          <w:color w:val="000000"/>
          <w:sz w:val="20"/>
          <w:szCs w:val="20"/>
        </w:rPr>
        <w:t>,</w:t>
      </w:r>
      <w:r w:rsidRPr="00F33E37">
        <w:rPr>
          <w:rFonts w:ascii="Times New Roman" w:hAnsi="Times New Roman" w:cs="Times New Roman"/>
          <w:color w:val="000000"/>
          <w:sz w:val="20"/>
          <w:szCs w:val="20"/>
        </w:rPr>
        <w:t xml:space="preserve"> </w:t>
      </w:r>
      <w:r w:rsidR="0070514A" w:rsidRPr="00F33E37">
        <w:rPr>
          <w:rFonts w:ascii="Times New Roman" w:hAnsi="Times New Roman" w:cs="Times New Roman"/>
          <w:sz w:val="20"/>
          <w:szCs w:val="20"/>
        </w:rPr>
        <w:t>Основной образовательной программой ср</w:t>
      </w:r>
      <w:r w:rsidR="000F7AB3" w:rsidRPr="00F33E37">
        <w:rPr>
          <w:rFonts w:ascii="Times New Roman" w:hAnsi="Times New Roman" w:cs="Times New Roman"/>
          <w:sz w:val="20"/>
          <w:szCs w:val="20"/>
        </w:rPr>
        <w:t>еднего общего образования школы</w:t>
      </w:r>
      <w:r w:rsidR="0070514A" w:rsidRPr="00F33E37">
        <w:rPr>
          <w:rFonts w:ascii="Times New Roman" w:hAnsi="Times New Roman" w:cs="Times New Roman"/>
          <w:sz w:val="20"/>
          <w:szCs w:val="20"/>
        </w:rPr>
        <w:t>.</w:t>
      </w:r>
    </w:p>
    <w:p w:rsidR="0070514A" w:rsidRPr="00F33E37" w:rsidRDefault="0070514A" w:rsidP="006A21B9">
      <w:pPr>
        <w:pStyle w:val="western"/>
        <w:spacing w:after="0" w:afterAutospacing="0"/>
        <w:rPr>
          <w:b/>
          <w:bCs/>
          <w:sz w:val="20"/>
          <w:szCs w:val="20"/>
        </w:rPr>
      </w:pPr>
      <w:r w:rsidRPr="00F33E37">
        <w:rPr>
          <w:b/>
          <w:bCs/>
          <w:sz w:val="20"/>
          <w:szCs w:val="20"/>
        </w:rPr>
        <w:t xml:space="preserve">Программа, на основе которой составлена рабочая программа: </w:t>
      </w:r>
    </w:p>
    <w:p w:rsidR="00B551EC" w:rsidRPr="00F33E37" w:rsidRDefault="0070514A" w:rsidP="006A21B9">
      <w:pPr>
        <w:spacing w:after="0" w:line="240" w:lineRule="auto"/>
        <w:ind w:firstLine="567"/>
        <w:rPr>
          <w:rFonts w:ascii="Times New Roman" w:hAnsi="Times New Roman" w:cs="Times New Roman"/>
          <w:sz w:val="20"/>
          <w:szCs w:val="20"/>
        </w:rPr>
      </w:pPr>
      <w:r w:rsidRPr="00F33E37">
        <w:rPr>
          <w:rFonts w:ascii="Times New Roman" w:hAnsi="Times New Roman" w:cs="Times New Roman"/>
          <w:color w:val="000000"/>
          <w:spacing w:val="5"/>
          <w:sz w:val="20"/>
          <w:szCs w:val="20"/>
        </w:rPr>
        <w:t>А</w:t>
      </w:r>
      <w:r w:rsidR="00B551EC" w:rsidRPr="00F33E37">
        <w:rPr>
          <w:rFonts w:ascii="Times New Roman" w:hAnsi="Times New Roman" w:cs="Times New Roman"/>
          <w:color w:val="000000"/>
          <w:spacing w:val="5"/>
          <w:sz w:val="20"/>
          <w:szCs w:val="20"/>
        </w:rPr>
        <w:t>вторск</w:t>
      </w:r>
      <w:r w:rsidRPr="00F33E37">
        <w:rPr>
          <w:rFonts w:ascii="Times New Roman" w:hAnsi="Times New Roman" w:cs="Times New Roman"/>
          <w:color w:val="000000"/>
          <w:spacing w:val="5"/>
          <w:sz w:val="20"/>
          <w:szCs w:val="20"/>
        </w:rPr>
        <w:t xml:space="preserve">ая </w:t>
      </w:r>
      <w:r w:rsidR="00B551EC" w:rsidRPr="00F33E37">
        <w:rPr>
          <w:rFonts w:ascii="Times New Roman" w:hAnsi="Times New Roman" w:cs="Times New Roman"/>
          <w:color w:val="000000"/>
          <w:spacing w:val="5"/>
          <w:sz w:val="20"/>
          <w:szCs w:val="20"/>
        </w:rPr>
        <w:t xml:space="preserve"> программ</w:t>
      </w:r>
      <w:r w:rsidRPr="00F33E37">
        <w:rPr>
          <w:rFonts w:ascii="Times New Roman" w:hAnsi="Times New Roman" w:cs="Times New Roman"/>
          <w:color w:val="000000"/>
          <w:spacing w:val="5"/>
          <w:sz w:val="20"/>
          <w:szCs w:val="20"/>
        </w:rPr>
        <w:t xml:space="preserve">а </w:t>
      </w:r>
      <w:r w:rsidR="00B551EC" w:rsidRPr="00F33E37">
        <w:rPr>
          <w:rFonts w:ascii="Times New Roman" w:hAnsi="Times New Roman" w:cs="Times New Roman"/>
          <w:sz w:val="20"/>
          <w:szCs w:val="20"/>
        </w:rPr>
        <w:t xml:space="preserve"> О. В. Волобуева, В. А. </w:t>
      </w:r>
      <w:proofErr w:type="spellStart"/>
      <w:r w:rsidR="00B551EC" w:rsidRPr="00F33E37">
        <w:rPr>
          <w:rFonts w:ascii="Times New Roman" w:hAnsi="Times New Roman" w:cs="Times New Roman"/>
          <w:sz w:val="20"/>
          <w:szCs w:val="20"/>
        </w:rPr>
        <w:t>Клокова</w:t>
      </w:r>
      <w:proofErr w:type="spellEnd"/>
      <w:r w:rsidR="00B551EC" w:rsidRPr="00F33E37">
        <w:rPr>
          <w:rFonts w:ascii="Times New Roman" w:hAnsi="Times New Roman" w:cs="Times New Roman"/>
          <w:sz w:val="20"/>
          <w:szCs w:val="20"/>
        </w:rPr>
        <w:t>, М.В.Пономарёва (М., Дрофа</w:t>
      </w:r>
      <w:proofErr w:type="gramStart"/>
      <w:r w:rsidR="00B551EC" w:rsidRPr="00F33E37">
        <w:rPr>
          <w:rFonts w:ascii="Times New Roman" w:hAnsi="Times New Roman" w:cs="Times New Roman"/>
          <w:sz w:val="20"/>
          <w:szCs w:val="20"/>
        </w:rPr>
        <w:t>,.)</w:t>
      </w:r>
      <w:proofErr w:type="gramEnd"/>
    </w:p>
    <w:p w:rsidR="0070514A" w:rsidRPr="00F33E37" w:rsidRDefault="00B551EC" w:rsidP="006A21B9">
      <w:pPr>
        <w:pStyle w:val="western"/>
        <w:spacing w:after="0" w:afterAutospacing="0"/>
        <w:rPr>
          <w:b/>
          <w:bCs/>
          <w:sz w:val="20"/>
          <w:szCs w:val="20"/>
        </w:rPr>
      </w:pPr>
      <w:r w:rsidRPr="00F33E37">
        <w:rPr>
          <w:sz w:val="20"/>
          <w:szCs w:val="20"/>
        </w:rPr>
        <w:t xml:space="preserve"> </w:t>
      </w:r>
      <w:r w:rsidR="0070514A" w:rsidRPr="00F33E37">
        <w:rPr>
          <w:b/>
          <w:bCs/>
          <w:sz w:val="20"/>
          <w:szCs w:val="20"/>
        </w:rPr>
        <w:t>Наименование учебника, по которому осуществляется преподавание:</w:t>
      </w:r>
    </w:p>
    <w:p w:rsidR="00B551EC" w:rsidRPr="00F33E37" w:rsidRDefault="00B551EC" w:rsidP="006A21B9">
      <w:pPr>
        <w:tabs>
          <w:tab w:val="left" w:pos="6830"/>
        </w:tabs>
        <w:spacing w:after="0" w:line="240" w:lineRule="auto"/>
        <w:ind w:firstLine="567"/>
        <w:rPr>
          <w:rFonts w:ascii="Times New Roman" w:hAnsi="Times New Roman" w:cs="Times New Roman"/>
          <w:sz w:val="20"/>
          <w:szCs w:val="20"/>
        </w:rPr>
      </w:pPr>
      <w:r w:rsidRPr="00F33E37">
        <w:rPr>
          <w:rFonts w:ascii="Times New Roman" w:hAnsi="Times New Roman" w:cs="Times New Roman"/>
          <w:sz w:val="20"/>
          <w:szCs w:val="20"/>
          <w:u w:val="single"/>
        </w:rPr>
        <w:t xml:space="preserve">Учебник: </w:t>
      </w:r>
      <w:r w:rsidRPr="00F33E37">
        <w:rPr>
          <w:rFonts w:ascii="Times New Roman" w:hAnsi="Times New Roman" w:cs="Times New Roman"/>
          <w:sz w:val="20"/>
          <w:szCs w:val="20"/>
        </w:rPr>
        <w:t xml:space="preserve"> «История. Россия </w:t>
      </w:r>
      <w:r w:rsidR="00130125" w:rsidRPr="00F33E37">
        <w:rPr>
          <w:rFonts w:ascii="Times New Roman" w:hAnsi="Times New Roman" w:cs="Times New Roman"/>
          <w:sz w:val="20"/>
          <w:szCs w:val="20"/>
        </w:rPr>
        <w:t>в</w:t>
      </w:r>
      <w:r w:rsidRPr="00F33E37">
        <w:rPr>
          <w:rFonts w:ascii="Times New Roman" w:hAnsi="Times New Roman" w:cs="Times New Roman"/>
          <w:sz w:val="20"/>
          <w:szCs w:val="20"/>
        </w:rPr>
        <w:t xml:space="preserve"> мир</w:t>
      </w:r>
      <w:r w:rsidR="00130125" w:rsidRPr="00F33E37">
        <w:rPr>
          <w:rFonts w:ascii="Times New Roman" w:hAnsi="Times New Roman" w:cs="Times New Roman"/>
          <w:sz w:val="20"/>
          <w:szCs w:val="20"/>
        </w:rPr>
        <w:t>е</w:t>
      </w:r>
      <w:r w:rsidRPr="00F33E37">
        <w:rPr>
          <w:rFonts w:ascii="Times New Roman" w:hAnsi="Times New Roman" w:cs="Times New Roman"/>
          <w:sz w:val="20"/>
          <w:szCs w:val="20"/>
        </w:rPr>
        <w:t xml:space="preserve">. </w:t>
      </w:r>
      <w:proofErr w:type="gramStart"/>
      <w:r w:rsidRPr="00F33E37">
        <w:rPr>
          <w:rFonts w:ascii="Times New Roman" w:hAnsi="Times New Roman" w:cs="Times New Roman"/>
          <w:sz w:val="20"/>
          <w:szCs w:val="20"/>
        </w:rPr>
        <w:t>ХХ век» (О. В. Волобуев, В. А. Клоков, М.В.Пономарёв, В.А.</w:t>
      </w:r>
      <w:r w:rsidR="004E33D4" w:rsidRPr="00F33E37">
        <w:rPr>
          <w:rFonts w:ascii="Times New Roman" w:hAnsi="Times New Roman" w:cs="Times New Roman"/>
          <w:sz w:val="20"/>
          <w:szCs w:val="20"/>
        </w:rPr>
        <w:t>Рогожкин, Москва, «Дрофа»,</w:t>
      </w:r>
      <w:r w:rsidRPr="00F33E37">
        <w:rPr>
          <w:rFonts w:ascii="Times New Roman" w:hAnsi="Times New Roman" w:cs="Times New Roman"/>
          <w:sz w:val="20"/>
          <w:szCs w:val="20"/>
        </w:rPr>
        <w:t>.</w:t>
      </w:r>
      <w:proofErr w:type="gramEnd"/>
    </w:p>
    <w:p w:rsidR="0070514A" w:rsidRPr="00F33E37" w:rsidRDefault="0070514A" w:rsidP="006A21B9">
      <w:pPr>
        <w:pStyle w:val="western"/>
        <w:spacing w:after="0" w:afterAutospacing="0"/>
        <w:rPr>
          <w:sz w:val="20"/>
          <w:szCs w:val="20"/>
        </w:rPr>
      </w:pPr>
      <w:r w:rsidRPr="00F33E37">
        <w:rPr>
          <w:sz w:val="20"/>
          <w:szCs w:val="20"/>
        </w:rPr>
        <w:t xml:space="preserve">Данный учебник входит в перечень учебников, который утвержден приказом Министерства </w:t>
      </w:r>
      <w:r w:rsidR="001E1E34" w:rsidRPr="00F33E37">
        <w:rPr>
          <w:sz w:val="20"/>
          <w:szCs w:val="20"/>
        </w:rPr>
        <w:t>просвещения</w:t>
      </w:r>
      <w:r w:rsidRPr="00F33E37">
        <w:rPr>
          <w:sz w:val="20"/>
          <w:szCs w:val="20"/>
        </w:rPr>
        <w:t xml:space="preserve">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1428" w:rsidRPr="00F33E37" w:rsidRDefault="0070514A" w:rsidP="006A21B9">
      <w:pPr>
        <w:pStyle w:val="c39"/>
        <w:shd w:val="clear" w:color="auto" w:fill="FFFFFF"/>
        <w:spacing w:before="0" w:beforeAutospacing="0" w:after="0" w:afterAutospacing="0"/>
        <w:rPr>
          <w:color w:val="000000"/>
          <w:sz w:val="20"/>
          <w:szCs w:val="20"/>
        </w:rPr>
      </w:pPr>
      <w:r w:rsidRPr="00F33E37">
        <w:rPr>
          <w:sz w:val="20"/>
          <w:szCs w:val="20"/>
        </w:rPr>
        <w:t xml:space="preserve">                        </w:t>
      </w:r>
      <w:r w:rsidR="002A1428" w:rsidRPr="00F33E37">
        <w:rPr>
          <w:rStyle w:val="c23"/>
          <w:color w:val="000000"/>
          <w:sz w:val="20"/>
          <w:szCs w:val="20"/>
        </w:rPr>
        <w:t>В соответствии с требованиями  Стандарта  результаты освоения учащимися программы по истории  в 11 классе отражают достижения </w:t>
      </w:r>
      <w:r w:rsidR="002A1428" w:rsidRPr="00F33E37">
        <w:rPr>
          <w:rStyle w:val="c31"/>
          <w:rFonts w:eastAsia="Calibri"/>
          <w:b/>
          <w:bCs/>
          <w:color w:val="000000"/>
          <w:sz w:val="20"/>
          <w:szCs w:val="20"/>
        </w:rPr>
        <w:t>следующих планируемых </w:t>
      </w:r>
      <w:r w:rsidR="002A1428" w:rsidRPr="00F33E37">
        <w:rPr>
          <w:rStyle w:val="c23"/>
          <w:color w:val="000000"/>
          <w:sz w:val="20"/>
          <w:szCs w:val="20"/>
        </w:rPr>
        <w:t> </w:t>
      </w:r>
      <w:r w:rsidR="002A1428" w:rsidRPr="00F33E37">
        <w:rPr>
          <w:rStyle w:val="c31"/>
          <w:rFonts w:eastAsia="Calibri"/>
          <w:b/>
          <w:bCs/>
          <w:color w:val="000000"/>
          <w:sz w:val="20"/>
          <w:szCs w:val="20"/>
        </w:rPr>
        <w:t>результатов</w:t>
      </w:r>
      <w:r w:rsidR="002A1428" w:rsidRPr="00F33E37">
        <w:rPr>
          <w:rStyle w:val="c23"/>
          <w:color w:val="000000"/>
          <w:sz w:val="20"/>
          <w:szCs w:val="20"/>
        </w:rPr>
        <w:t>:</w:t>
      </w:r>
    </w:p>
    <w:p w:rsidR="002A1428" w:rsidRPr="00F33E37" w:rsidRDefault="002A1428" w:rsidP="006A21B9">
      <w:pPr>
        <w:rPr>
          <w:rFonts w:ascii="Times New Roman" w:hAnsi="Times New Roman" w:cs="Times New Roman"/>
          <w:b/>
          <w:sz w:val="20"/>
          <w:szCs w:val="20"/>
        </w:rPr>
      </w:pP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b/>
          <w:sz w:val="20"/>
          <w:szCs w:val="20"/>
        </w:rPr>
        <w:t>Планируемые результаты освоения учебного предмета</w:t>
      </w:r>
      <w:r w:rsidRPr="00F33E37">
        <w:rPr>
          <w:sz w:val="20"/>
          <w:szCs w:val="20"/>
        </w:rPr>
        <w:t xml:space="preserve">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К важнейшим </w:t>
      </w:r>
      <w:r w:rsidRPr="00F33E37">
        <w:rPr>
          <w:b/>
          <w:sz w:val="20"/>
          <w:szCs w:val="20"/>
        </w:rPr>
        <w:t>личностным результатам</w:t>
      </w:r>
      <w:r w:rsidRPr="00F33E37">
        <w:rPr>
          <w:sz w:val="20"/>
          <w:szCs w:val="20"/>
        </w:rPr>
        <w:t xml:space="preserve"> изучения истории относятся:</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российская гражданская идентичность, патриотизм, любовь и уважение к Отечеству, чувство гордости за свою Родину, прошлое многонационального народа России;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осознание своей этнической принадлежности, знание культуры своего народа и своего края в контексте общемирового культурного наследия; 3</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C75589" w:rsidRPr="00F33E37" w:rsidRDefault="00C75589" w:rsidP="006A21B9">
      <w:pPr>
        <w:pStyle w:val="a8"/>
        <w:shd w:val="clear" w:color="auto" w:fill="FFFFFF"/>
        <w:spacing w:before="0" w:beforeAutospacing="0" w:after="0" w:afterAutospacing="0" w:line="294" w:lineRule="atLeast"/>
        <w:rPr>
          <w:sz w:val="20"/>
          <w:szCs w:val="20"/>
        </w:rPr>
      </w:pPr>
      <w:proofErr w:type="gramStart"/>
      <w:r w:rsidRPr="00F33E37">
        <w:rPr>
          <w:sz w:val="20"/>
          <w:szCs w:val="20"/>
        </w:rPr>
        <w:t>• 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lastRenderedPageBreak/>
        <w:t xml:space="preserve"> </w:t>
      </w:r>
      <w:proofErr w:type="spellStart"/>
      <w:r w:rsidRPr="00F33E37">
        <w:rPr>
          <w:b/>
          <w:sz w:val="20"/>
          <w:szCs w:val="20"/>
        </w:rPr>
        <w:t>Метапредметные</w:t>
      </w:r>
      <w:proofErr w:type="spellEnd"/>
      <w:r w:rsidRPr="00F33E37">
        <w:rPr>
          <w:b/>
          <w:sz w:val="20"/>
          <w:szCs w:val="20"/>
        </w:rPr>
        <w:t xml:space="preserve"> результаты</w:t>
      </w:r>
      <w:r w:rsidRPr="00F33E37">
        <w:rPr>
          <w:sz w:val="20"/>
          <w:szCs w:val="20"/>
        </w:rPr>
        <w:t xml:space="preserve"> изучения истории выражаются в следующем:</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w:t>
      </w:r>
      <w:proofErr w:type="gramStart"/>
      <w:r w:rsidRPr="00F33E37">
        <w:rPr>
          <w:sz w:val="20"/>
          <w:szCs w:val="20"/>
        </w:rPr>
        <w:t>действия</w:t>
      </w:r>
      <w:proofErr w:type="gramEnd"/>
      <w:r w:rsidRPr="00F33E37">
        <w:rPr>
          <w:sz w:val="20"/>
          <w:szCs w:val="20"/>
        </w:rPr>
        <w:t xml:space="preserve"> как в конце действия, так и по ходу его реализации;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умение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др.);</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использование современных источников информации, в том числе материалов на электронных носителях и ресурсов сети Интернет; • 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готовность к коллективной работе, к сотрудничеству с соучениками, освоение основ межкультурного взаимодействия в школе и социальном окружении; </w:t>
      </w:r>
    </w:p>
    <w:p w:rsidR="006A21B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альтернативных способов разрешения конфликтов.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b/>
          <w:sz w:val="20"/>
          <w:szCs w:val="20"/>
        </w:rPr>
        <w:t>Предметные результаты</w:t>
      </w:r>
      <w:r w:rsidRPr="00F33E37">
        <w:rPr>
          <w:sz w:val="20"/>
          <w:szCs w:val="20"/>
        </w:rPr>
        <w:t>: В результате изучения учебного предмета «История» на уровне среднего общего образования: В результате изучения учебного предмета «История» в 10 классе на уровне среднего общего образования:</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b/>
          <w:sz w:val="20"/>
          <w:szCs w:val="20"/>
        </w:rPr>
        <w:t xml:space="preserve"> </w:t>
      </w:r>
      <w:proofErr w:type="gramStart"/>
      <w:r w:rsidRPr="00F33E37">
        <w:rPr>
          <w:b/>
          <w:sz w:val="20"/>
          <w:szCs w:val="20"/>
        </w:rPr>
        <w:t>Обучающийся на базовом уровне научится</w:t>
      </w:r>
      <w:r w:rsidRPr="00F33E37">
        <w:rPr>
          <w:sz w:val="20"/>
          <w:szCs w:val="20"/>
        </w:rPr>
        <w:t>: - рассматривать историю России как неотъемлемую часть мирового исторического процесса; – знать основные даты и временные периоды всеобщей и отечественной истории из раздела дидактических единиц; – определять последовательность и длительность исторических событий, явлений, процессов; – характеризовать место, обстоятельства, участников, результаты важнейших исторических событий; – представлять культурное наследие России и других стран;</w:t>
      </w:r>
      <w:proofErr w:type="gramEnd"/>
      <w:r w:rsidRPr="00F33E37">
        <w:rPr>
          <w:sz w:val="20"/>
          <w:szCs w:val="20"/>
        </w:rPr>
        <w:t xml:space="preserve"> – работать с историческими документами; – сравнивать различные исторические документы, давать им общую характеристику; – критически анализировать информацию из различных источников; – соотносить иллюстративный материал с историческими событиями, явлениями, процессами, персоналиями; – использовать статистическую (информационную) таблицу, график, диаграмму как источники информации; – использовать аудиовизуальный ряд как источник информации;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4 – составлять описание исторических объектов и памятников на основе текста, иллюстраций, макетов, </w:t>
      </w:r>
      <w:proofErr w:type="spellStart"/>
      <w:r w:rsidRPr="00F33E37">
        <w:rPr>
          <w:sz w:val="20"/>
          <w:szCs w:val="20"/>
        </w:rPr>
        <w:t>интернет-ресурсов</w:t>
      </w:r>
      <w:proofErr w:type="spellEnd"/>
      <w:r w:rsidRPr="00F33E37">
        <w:rPr>
          <w:sz w:val="20"/>
          <w:szCs w:val="20"/>
        </w:rPr>
        <w:t xml:space="preserve">;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работать с хронологическими таблицами, картами и схемами;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читать легенду исторической карты;</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lastRenderedPageBreak/>
        <w:t xml:space="preserve"> – владеть основной современной терминологией исторической науки, предусмотренной программой;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демонстрировать умение вести диалог, участвовать в дискуссии по исторической тематике;</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оценивать роль личности в отечественной истории;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ориентироваться в дискуссионных вопросах российской истории и существующих в науке их современных версиях и трактовках. </w:t>
      </w:r>
    </w:p>
    <w:p w:rsidR="00C75589" w:rsidRPr="00F33E37" w:rsidRDefault="00C75589" w:rsidP="006A21B9">
      <w:pPr>
        <w:pStyle w:val="a8"/>
        <w:shd w:val="clear" w:color="auto" w:fill="FFFFFF"/>
        <w:spacing w:before="0" w:beforeAutospacing="0" w:after="0" w:afterAutospacing="0" w:line="294" w:lineRule="atLeast"/>
        <w:rPr>
          <w:sz w:val="20"/>
          <w:szCs w:val="20"/>
        </w:rPr>
      </w:pPr>
      <w:proofErr w:type="gramStart"/>
      <w:r w:rsidRPr="00F33E37">
        <w:rPr>
          <w:b/>
          <w:sz w:val="20"/>
          <w:szCs w:val="20"/>
        </w:rPr>
        <w:t>Обучающийся на базовом уровне получит возможность научиться</w:t>
      </w:r>
      <w:r w:rsidRPr="00F33E37">
        <w:rPr>
          <w:sz w:val="20"/>
          <w:szCs w:val="20"/>
        </w:rPr>
        <w:t xml:space="preserve">: –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roofErr w:type="gramEnd"/>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устанавливать аналогии и оценивать вклад разных стран в сокровищницу мировой культуры;</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определять место и время создания исторических документов;</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характеризовать современные версии и трактовки важнейших проблем отечественной и всемирной истории;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использовать картографические источники для описания событий и процессов новейшей отечественной истории и привязки их к месту и времени;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представлять историческую информацию в виде таблиц, схем, графиков и др., заполнять контурную карту; – соотносить историческое время, исторические события, действия и поступки исторических личностей</w:t>
      </w:r>
      <w:proofErr w:type="gramStart"/>
      <w:r w:rsidRPr="00F33E37">
        <w:rPr>
          <w:sz w:val="20"/>
          <w:szCs w:val="20"/>
        </w:rPr>
        <w:t xml:space="preserve"> ;</w:t>
      </w:r>
      <w:proofErr w:type="gramEnd"/>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анализировать и оценивать исторические события местного масштаба в контексте общероссийской и мировой истории</w:t>
      </w:r>
      <w:proofErr w:type="gramStart"/>
      <w:r w:rsidRPr="00F33E37">
        <w:rPr>
          <w:sz w:val="20"/>
          <w:szCs w:val="20"/>
        </w:rPr>
        <w:t xml:space="preserve"> ;</w:t>
      </w:r>
      <w:proofErr w:type="gramEnd"/>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обосновывать собственную точку зрения по ключевым вопросам истории России с опорой на материалы из разных источников, знание исторических фактов, владение исторической терминологией;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приводить аргументы и примеры в защиту своей точки зрения;</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применять полученные знания при анализе современной политики России;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владеть элементами проектной деятельности.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В результате изучения учебного предмета «История» в 11 классе на уровне среднего общего образования: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b/>
          <w:sz w:val="20"/>
          <w:szCs w:val="20"/>
        </w:rPr>
        <w:lastRenderedPageBreak/>
        <w:t>Выпускник на базовом уровне научится</w:t>
      </w:r>
      <w:r w:rsidRPr="00F33E37">
        <w:rPr>
          <w:sz w:val="20"/>
          <w:szCs w:val="20"/>
        </w:rPr>
        <w:t xml:space="preserve">: – рассматривать историю России как неотъемлемую часть мирового исторического процесса; – знать основные даты и временные периоды всеобщей и отечественной истории из раздела дидактических единиц;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определять последовательность и длительность исторических событий, явлений, процессов;</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характеризовать место, обстоятельства, участников, результаты важнейших исторических событий;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представлять культурное наследие России и других стран;</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5 – работать с историческими документами;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сравнивать различные исторические документы, давать им общую характеристику;</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критически анализировать информацию из различных источников; – соотносить иллюстративный материал с историческими событиями, явлениями, процессами, персоналиями;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использовать статистическую (информационную) таблицу, график, диаграмму как источники информации;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использовать аудиовизуальный ряд как источник информации;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составлять описание исторических объектов и памятников на основе текста, иллюстраций, макетов, </w:t>
      </w:r>
      <w:proofErr w:type="spellStart"/>
      <w:r w:rsidRPr="00F33E37">
        <w:rPr>
          <w:sz w:val="20"/>
          <w:szCs w:val="20"/>
        </w:rPr>
        <w:t>интернет-ресурсов</w:t>
      </w:r>
      <w:proofErr w:type="spellEnd"/>
      <w:r w:rsidRPr="00F33E37">
        <w:rPr>
          <w:sz w:val="20"/>
          <w:szCs w:val="20"/>
        </w:rPr>
        <w:t>;</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работать с хронологическими таблицами, картами и схемами;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читать легенду исторической карты;</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владеть основной современной терминологией исторической науки, предусмотренной программой;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демонстрировать умение вести диалог, участвовать в дискуссии по исторической тематике;</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оценивать роль личности в отечественной истории ХХ века;</w:t>
      </w:r>
    </w:p>
    <w:p w:rsidR="006A21B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ориентироваться в дискуссионных вопросах российской истории ХХ века и существующих в науке их современных версиях и трактовках.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b/>
          <w:sz w:val="20"/>
          <w:szCs w:val="20"/>
        </w:rPr>
        <w:t>Выпускник на базовом уровне получит возможность научиться</w:t>
      </w:r>
      <w:r w:rsidRPr="00F33E37">
        <w:rPr>
          <w:sz w:val="20"/>
          <w:szCs w:val="20"/>
        </w:rPr>
        <w:t>:</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устанавливать аналогии и оценивать вклад разных стран в сокровищницу мировой культуры; – определять место и время создания исторических документов;</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lastRenderedPageBreak/>
        <w:t xml:space="preserve"> – характеризовать современные версии и трактовки важнейших проблем отечественной и всемирной истории;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использовать картографические источники для описания событий и процессов новейшей отечественной истории и привязки их к месту и времени;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представлять историческую информацию в виде таблиц, схем, графиков и др., заполнять контурную карту; </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соотносить историческое время, исторические события, действия и поступки исторических личностей ХХ века;</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анализировать и оценивать исторические события местного масштаба в контексте общероссийской и мировой истории ХХ века;</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приводить аргументы и примеры в защиту своей точки зрения;</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применять полученные знания при анализе современной политики России;</w:t>
      </w:r>
    </w:p>
    <w:p w:rsidR="00C75589" w:rsidRPr="00F33E37" w:rsidRDefault="00C75589" w:rsidP="006A21B9">
      <w:pPr>
        <w:pStyle w:val="a8"/>
        <w:shd w:val="clear" w:color="auto" w:fill="FFFFFF"/>
        <w:spacing w:before="0" w:beforeAutospacing="0" w:after="0" w:afterAutospacing="0" w:line="294" w:lineRule="atLeast"/>
        <w:rPr>
          <w:sz w:val="20"/>
          <w:szCs w:val="20"/>
        </w:rPr>
      </w:pPr>
      <w:r w:rsidRPr="00F33E37">
        <w:rPr>
          <w:sz w:val="20"/>
          <w:szCs w:val="20"/>
        </w:rPr>
        <w:t xml:space="preserve"> – владеть элементами проектной деятельности.</w:t>
      </w:r>
    </w:p>
    <w:p w:rsidR="002A1428" w:rsidRPr="00F33E37" w:rsidRDefault="002A1428" w:rsidP="006A21B9">
      <w:pPr>
        <w:rPr>
          <w:rFonts w:ascii="Times New Roman" w:hAnsi="Times New Roman" w:cs="Times New Roman"/>
          <w:b/>
          <w:sz w:val="20"/>
          <w:szCs w:val="20"/>
        </w:rPr>
      </w:pPr>
      <w:r w:rsidRPr="00F33E37">
        <w:rPr>
          <w:rFonts w:ascii="Times New Roman" w:hAnsi="Times New Roman" w:cs="Times New Roman"/>
          <w:b/>
          <w:sz w:val="20"/>
          <w:szCs w:val="20"/>
        </w:rPr>
        <w:t>Выпускник на базовом уровне получит возможность научиться:</w:t>
      </w:r>
    </w:p>
    <w:p w:rsidR="002A1428" w:rsidRPr="00F33E37" w:rsidRDefault="002A1428" w:rsidP="006A21B9">
      <w:pPr>
        <w:pStyle w:val="a"/>
        <w:spacing w:line="240" w:lineRule="auto"/>
        <w:jc w:val="left"/>
        <w:rPr>
          <w:rFonts w:eastAsia="Times New Roman"/>
          <w:sz w:val="20"/>
        </w:rPr>
      </w:pPr>
      <w:r w:rsidRPr="00F33E37">
        <w:rPr>
          <w:sz w:val="20"/>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устанавливать аналогии и оценивать вклад разных стран в сокровищницу мировой культуры;</w:t>
      </w:r>
      <w:r w:rsidRPr="00F33E37">
        <w:rPr>
          <w:rStyle w:val="apple-converted-space"/>
          <w:sz w:val="20"/>
        </w:rPr>
        <w:t> </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определять место и время создания исторических документов;</w:t>
      </w:r>
      <w:r w:rsidRPr="00F33E37">
        <w:rPr>
          <w:rStyle w:val="apple-converted-space"/>
          <w:sz w:val="20"/>
        </w:rPr>
        <w:t> </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F33E37">
        <w:rPr>
          <w:rStyle w:val="apple-converted-space"/>
          <w:sz w:val="20"/>
        </w:rPr>
        <w:t> </w:t>
      </w:r>
    </w:p>
    <w:p w:rsidR="002A1428" w:rsidRPr="00F33E37" w:rsidRDefault="002A1428" w:rsidP="006A21B9">
      <w:pPr>
        <w:pStyle w:val="a"/>
        <w:spacing w:line="240" w:lineRule="auto"/>
        <w:jc w:val="left"/>
        <w:rPr>
          <w:sz w:val="20"/>
        </w:rPr>
      </w:pPr>
      <w:r w:rsidRPr="00F33E37">
        <w:rPr>
          <w:sz w:val="20"/>
        </w:rPr>
        <w:t>характеризовать современные версии и трактовки важнейших проблем отечественной и всемирной истории;</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F33E37">
        <w:rPr>
          <w:rStyle w:val="apple-converted-space"/>
          <w:sz w:val="20"/>
        </w:rPr>
        <w:t> </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F33E37">
        <w:rPr>
          <w:rStyle w:val="apple-converted-space"/>
          <w:sz w:val="20"/>
        </w:rPr>
        <w:t> </w:t>
      </w:r>
    </w:p>
    <w:p w:rsidR="002A1428" w:rsidRPr="00F33E37" w:rsidRDefault="002A1428" w:rsidP="006A21B9">
      <w:pPr>
        <w:pStyle w:val="a"/>
        <w:spacing w:line="240" w:lineRule="auto"/>
        <w:jc w:val="left"/>
        <w:rPr>
          <w:sz w:val="20"/>
        </w:rPr>
      </w:pPr>
      <w:r w:rsidRPr="00F33E37">
        <w:rPr>
          <w:sz w:val="20"/>
        </w:rPr>
        <w:t>представлять историческую информацию в виде таблиц, схем, графиков и др., заполнять контурную карту;</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соотносить историческое время, исторические события, действия и поступки исторических личностей ХХ века;</w:t>
      </w:r>
      <w:r w:rsidRPr="00F33E37">
        <w:rPr>
          <w:rStyle w:val="apple-converted-space"/>
          <w:sz w:val="20"/>
        </w:rPr>
        <w:t> </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lastRenderedPageBreak/>
        <w:t>анализировать и оценивать исторические события местного масштаба в контексте общероссийской и мировой истории ХХ века;</w:t>
      </w:r>
      <w:r w:rsidRPr="00F33E37">
        <w:rPr>
          <w:rStyle w:val="apple-converted-space"/>
          <w:sz w:val="20"/>
        </w:rPr>
        <w:t> </w:t>
      </w:r>
    </w:p>
    <w:p w:rsidR="002A1428" w:rsidRPr="00F33E37" w:rsidRDefault="002A1428" w:rsidP="006A21B9">
      <w:pPr>
        <w:pStyle w:val="a"/>
        <w:spacing w:line="240" w:lineRule="auto"/>
        <w:jc w:val="left"/>
        <w:rPr>
          <w:rStyle w:val="apple-converted-space"/>
          <w:sz w:val="20"/>
        </w:rPr>
      </w:pPr>
      <w:r w:rsidRPr="00F33E37">
        <w:rPr>
          <w:sz w:val="20"/>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F33E37">
        <w:rPr>
          <w:rStyle w:val="apple-converted-space"/>
          <w:sz w:val="20"/>
        </w:rPr>
        <w:t> </w:t>
      </w:r>
    </w:p>
    <w:p w:rsidR="002A1428" w:rsidRPr="00F33E37" w:rsidRDefault="002A1428" w:rsidP="006A21B9">
      <w:pPr>
        <w:pStyle w:val="a"/>
        <w:spacing w:line="240" w:lineRule="auto"/>
        <w:jc w:val="left"/>
        <w:rPr>
          <w:rStyle w:val="apple-converted-space"/>
          <w:rFonts w:eastAsia="Times New Roman"/>
          <w:sz w:val="20"/>
        </w:rPr>
      </w:pPr>
      <w:r w:rsidRPr="00F33E37">
        <w:rPr>
          <w:sz w:val="20"/>
          <w:shd w:val="clear" w:color="auto" w:fill="FFFFFF"/>
        </w:rPr>
        <w:t>приводить аргументы и примеры в защиту своей точки зрения;</w:t>
      </w:r>
      <w:r w:rsidRPr="00F33E37">
        <w:rPr>
          <w:rStyle w:val="apple-converted-space"/>
          <w:sz w:val="20"/>
        </w:rPr>
        <w:t> </w:t>
      </w:r>
    </w:p>
    <w:p w:rsidR="002A1428" w:rsidRPr="00F33E37" w:rsidRDefault="002A1428" w:rsidP="006A21B9">
      <w:pPr>
        <w:pStyle w:val="a"/>
        <w:spacing w:line="240" w:lineRule="auto"/>
        <w:jc w:val="left"/>
        <w:rPr>
          <w:sz w:val="20"/>
        </w:rPr>
      </w:pPr>
      <w:r w:rsidRPr="00F33E37">
        <w:rPr>
          <w:sz w:val="20"/>
        </w:rPr>
        <w:t>применять полученные знания при анализе современной политики России;</w:t>
      </w:r>
    </w:p>
    <w:p w:rsidR="002A1428" w:rsidRPr="00F33E37" w:rsidRDefault="002A1428" w:rsidP="006A21B9">
      <w:pPr>
        <w:pStyle w:val="a"/>
        <w:spacing w:line="240" w:lineRule="auto"/>
        <w:jc w:val="left"/>
        <w:rPr>
          <w:sz w:val="20"/>
        </w:rPr>
      </w:pPr>
      <w:r w:rsidRPr="00F33E37">
        <w:rPr>
          <w:sz w:val="20"/>
        </w:rPr>
        <w:t>владеть элементами проектной деятельности.</w:t>
      </w:r>
    </w:p>
    <w:p w:rsidR="002A1428" w:rsidRPr="00F33E37" w:rsidRDefault="002A1428" w:rsidP="006A21B9">
      <w:pPr>
        <w:rPr>
          <w:rFonts w:ascii="Times New Roman" w:hAnsi="Times New Roman" w:cs="Times New Roman"/>
          <w:b/>
          <w:sz w:val="20"/>
          <w:szCs w:val="20"/>
        </w:rPr>
      </w:pPr>
    </w:p>
    <w:p w:rsidR="0070514A" w:rsidRPr="00F33E37" w:rsidRDefault="0070514A" w:rsidP="006A21B9">
      <w:pPr>
        <w:pStyle w:val="western"/>
        <w:spacing w:after="0" w:afterAutospacing="0"/>
        <w:rPr>
          <w:sz w:val="20"/>
          <w:szCs w:val="20"/>
        </w:rPr>
      </w:pPr>
      <w:r w:rsidRPr="00F33E37">
        <w:rPr>
          <w:sz w:val="20"/>
          <w:szCs w:val="20"/>
        </w:rPr>
        <w:t xml:space="preserve">    </w:t>
      </w:r>
      <w:r w:rsidRPr="00F33E37">
        <w:rPr>
          <w:b/>
          <w:sz w:val="20"/>
          <w:szCs w:val="20"/>
        </w:rPr>
        <w:t xml:space="preserve">  </w:t>
      </w:r>
      <w:r w:rsidRPr="00F33E37">
        <w:rPr>
          <w:b/>
          <w:bCs/>
          <w:sz w:val="20"/>
          <w:szCs w:val="20"/>
        </w:rPr>
        <w:t>Описание места учебного предмета в учебном плане.</w:t>
      </w:r>
    </w:p>
    <w:p w:rsidR="00B551EC" w:rsidRPr="00F33E37" w:rsidRDefault="00B551EC" w:rsidP="006A21B9">
      <w:pPr>
        <w:shd w:val="clear" w:color="auto" w:fill="FFFFFF"/>
        <w:spacing w:after="0" w:line="240" w:lineRule="auto"/>
        <w:ind w:firstLine="567"/>
        <w:rPr>
          <w:rFonts w:ascii="Times New Roman" w:hAnsi="Times New Roman" w:cs="Times New Roman"/>
          <w:sz w:val="20"/>
          <w:szCs w:val="20"/>
        </w:rPr>
      </w:pPr>
      <w:r w:rsidRPr="00F33E37">
        <w:rPr>
          <w:rFonts w:ascii="Times New Roman" w:hAnsi="Times New Roman" w:cs="Times New Roman"/>
          <w:sz w:val="20"/>
          <w:szCs w:val="20"/>
        </w:rPr>
        <w:t>Предлагаемая программа рассчитана на 66 учебных часов</w:t>
      </w:r>
      <w:r w:rsidR="00E660D5" w:rsidRPr="00F33E37">
        <w:rPr>
          <w:rFonts w:ascii="Times New Roman" w:hAnsi="Times New Roman" w:cs="Times New Roman"/>
          <w:sz w:val="20"/>
          <w:szCs w:val="20"/>
        </w:rPr>
        <w:t xml:space="preserve"> в год, 2 часа в неделю.</w:t>
      </w:r>
    </w:p>
    <w:tbl>
      <w:tblPr>
        <w:tblW w:w="7206" w:type="dxa"/>
        <w:tblInd w:w="-5" w:type="dxa"/>
        <w:tblLayout w:type="fixed"/>
        <w:tblCellMar>
          <w:left w:w="113" w:type="dxa"/>
        </w:tblCellMar>
        <w:tblLook w:val="0000"/>
      </w:tblPr>
      <w:tblGrid>
        <w:gridCol w:w="969"/>
        <w:gridCol w:w="1417"/>
        <w:gridCol w:w="1560"/>
        <w:gridCol w:w="2126"/>
        <w:gridCol w:w="1134"/>
      </w:tblGrid>
      <w:tr w:rsidR="00B551EC" w:rsidRPr="00F33E37" w:rsidTr="00B41E72">
        <w:tc>
          <w:tcPr>
            <w:tcW w:w="969"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класс</w:t>
            </w:r>
          </w:p>
        </w:tc>
        <w:tc>
          <w:tcPr>
            <w:tcW w:w="14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Объем учебного времени</w:t>
            </w:r>
          </w:p>
        </w:tc>
        <w:tc>
          <w:tcPr>
            <w:tcW w:w="1560"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История России</w:t>
            </w:r>
          </w:p>
        </w:tc>
        <w:tc>
          <w:tcPr>
            <w:tcW w:w="212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Всеобщая история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Резерв учебного времени</w:t>
            </w:r>
          </w:p>
        </w:tc>
      </w:tr>
      <w:tr w:rsidR="00B551EC" w:rsidRPr="00F33E37" w:rsidTr="00B41E72">
        <w:trPr>
          <w:trHeight w:val="1034"/>
        </w:trPr>
        <w:tc>
          <w:tcPr>
            <w:tcW w:w="969"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XI класс</w:t>
            </w:r>
          </w:p>
        </w:tc>
        <w:tc>
          <w:tcPr>
            <w:tcW w:w="1417" w:type="dxa"/>
            <w:tcBorders>
              <w:top w:val="single" w:sz="4" w:space="0" w:color="00000A"/>
              <w:left w:val="single" w:sz="4" w:space="0" w:color="00000A"/>
              <w:bottom w:val="single" w:sz="4" w:space="0" w:color="00000A"/>
            </w:tcBorders>
            <w:shd w:val="clear" w:color="auto" w:fill="auto"/>
          </w:tcPr>
          <w:p w:rsidR="00B551EC" w:rsidRPr="00F33E37" w:rsidRDefault="001E1E34" w:rsidP="006A21B9">
            <w:pPr>
              <w:rPr>
                <w:rFonts w:ascii="Times New Roman" w:hAnsi="Times New Roman" w:cs="Times New Roman"/>
                <w:sz w:val="20"/>
                <w:szCs w:val="20"/>
              </w:rPr>
            </w:pPr>
            <w:r w:rsidRPr="00F33E37">
              <w:rPr>
                <w:rFonts w:ascii="Times New Roman" w:hAnsi="Times New Roman" w:cs="Times New Roman"/>
                <w:sz w:val="20"/>
                <w:szCs w:val="20"/>
              </w:rPr>
              <w:t>64</w:t>
            </w:r>
            <w:r w:rsidR="00B551EC" w:rsidRPr="00F33E37">
              <w:rPr>
                <w:rFonts w:ascii="Times New Roman" w:hAnsi="Times New Roman" w:cs="Times New Roman"/>
                <w:sz w:val="20"/>
                <w:szCs w:val="20"/>
              </w:rPr>
              <w:t xml:space="preserve"> ч</w:t>
            </w:r>
          </w:p>
        </w:tc>
        <w:tc>
          <w:tcPr>
            <w:tcW w:w="1560"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 xml:space="preserve">История России </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(К.XIX в. – начало XXI вв.) – не менее 36 ч</w:t>
            </w:r>
          </w:p>
        </w:tc>
        <w:tc>
          <w:tcPr>
            <w:tcW w:w="212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 xml:space="preserve">Всеобщая история </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(к. XIX в.</w:t>
            </w:r>
            <w:r w:rsidR="001E1E34" w:rsidRPr="00F33E37">
              <w:rPr>
                <w:rFonts w:ascii="Times New Roman" w:hAnsi="Times New Roman" w:cs="Times New Roman"/>
                <w:sz w:val="20"/>
                <w:szCs w:val="20"/>
              </w:rPr>
              <w:t xml:space="preserve"> – начало XXI вв.) – не менее 22</w:t>
            </w:r>
            <w:r w:rsidRPr="00F33E37">
              <w:rPr>
                <w:rFonts w:ascii="Times New Roman" w:hAnsi="Times New Roman" w:cs="Times New Roman"/>
                <w:sz w:val="20"/>
                <w:szCs w:val="20"/>
              </w:rPr>
              <w:t xml:space="preserve"> ч</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B551EC" w:rsidRPr="00F33E37" w:rsidRDefault="00C47E0A"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6</w:t>
            </w:r>
            <w:r w:rsidR="00B551EC" w:rsidRPr="00F33E37">
              <w:rPr>
                <w:rFonts w:ascii="Times New Roman" w:hAnsi="Times New Roman" w:cs="Times New Roman"/>
                <w:sz w:val="20"/>
                <w:szCs w:val="20"/>
              </w:rPr>
              <w:t xml:space="preserve"> ч</w:t>
            </w:r>
          </w:p>
          <w:p w:rsidR="00B551EC" w:rsidRPr="00F33E37" w:rsidRDefault="00B551EC" w:rsidP="006A21B9">
            <w:pPr>
              <w:spacing w:after="0" w:line="240" w:lineRule="auto"/>
              <w:rPr>
                <w:rFonts w:ascii="Times New Roman"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p>
        </w:tc>
      </w:tr>
    </w:tbl>
    <w:p w:rsidR="00E660D5" w:rsidRPr="00F33E37" w:rsidRDefault="00E660D5" w:rsidP="006A21B9">
      <w:pPr>
        <w:spacing w:after="0" w:line="240" w:lineRule="auto"/>
        <w:ind w:firstLine="567"/>
        <w:rPr>
          <w:rFonts w:ascii="Times New Roman" w:hAnsi="Times New Roman" w:cs="Times New Roman"/>
          <w:sz w:val="20"/>
          <w:szCs w:val="20"/>
        </w:rPr>
      </w:pPr>
    </w:p>
    <w:p w:rsidR="00E660D5" w:rsidRPr="00F33E37" w:rsidRDefault="00E660D5" w:rsidP="006A21B9">
      <w:pPr>
        <w:spacing w:after="0" w:line="240" w:lineRule="auto"/>
        <w:ind w:firstLine="567"/>
        <w:rPr>
          <w:rFonts w:ascii="Times New Roman" w:hAnsi="Times New Roman" w:cs="Times New Roman"/>
          <w:sz w:val="20"/>
          <w:szCs w:val="20"/>
        </w:rPr>
      </w:pPr>
      <w:r w:rsidRPr="00F33E37">
        <w:rPr>
          <w:rFonts w:ascii="Times New Roman" w:hAnsi="Times New Roman" w:cs="Times New Roman"/>
          <w:sz w:val="20"/>
          <w:szCs w:val="20"/>
        </w:rPr>
        <w:t>Основное содержание тем</w:t>
      </w:r>
    </w:p>
    <w:tbl>
      <w:tblPr>
        <w:tblW w:w="7064" w:type="dxa"/>
        <w:tblInd w:w="-5" w:type="dxa"/>
        <w:tblLayout w:type="fixed"/>
        <w:tblCellMar>
          <w:left w:w="113" w:type="dxa"/>
        </w:tblCellMar>
        <w:tblLook w:val="0000"/>
      </w:tblPr>
      <w:tblGrid>
        <w:gridCol w:w="763"/>
        <w:gridCol w:w="3608"/>
        <w:gridCol w:w="1559"/>
        <w:gridCol w:w="1134"/>
      </w:tblGrid>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Название темы</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Кол-во часов по авторской программе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Кол-во часов по рабочей программе</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napToGrid w:val="0"/>
              <w:spacing w:after="0" w:line="240" w:lineRule="auto"/>
              <w:rPr>
                <w:rFonts w:ascii="Times New Roman" w:hAnsi="Times New Roman" w:cs="Times New Roman"/>
                <w:color w:val="000000"/>
                <w:sz w:val="20"/>
                <w:szCs w:val="20"/>
              </w:rPr>
            </w:pP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Вводный урок</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1</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1</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Россия и мир в начале ХХ века</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lang w:val="en-US"/>
              </w:rPr>
              <w:t>7</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2</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Мировая война и революционные потрясения</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lang w:val="en-US"/>
              </w:rPr>
              <w:t>11</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3</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 xml:space="preserve">Мир в </w:t>
            </w:r>
            <w:proofErr w:type="spellStart"/>
            <w:r w:rsidRPr="00F33E37">
              <w:rPr>
                <w:rFonts w:ascii="Times New Roman" w:hAnsi="Times New Roman" w:cs="Times New Roman"/>
                <w:sz w:val="20"/>
                <w:szCs w:val="20"/>
              </w:rPr>
              <w:t>межвоенный</w:t>
            </w:r>
            <w:proofErr w:type="spellEnd"/>
            <w:r w:rsidRPr="00F33E37">
              <w:rPr>
                <w:rFonts w:ascii="Times New Roman" w:hAnsi="Times New Roman" w:cs="Times New Roman"/>
                <w:sz w:val="20"/>
                <w:szCs w:val="20"/>
              </w:rPr>
              <w:t xml:space="preserve"> период</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4</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b/>
                <w:color w:val="000000"/>
                <w:sz w:val="20"/>
                <w:szCs w:val="20"/>
              </w:rPr>
              <w:t>4</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Социалистический эксперимент</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b/>
                <w:color w:val="000000"/>
                <w:sz w:val="20"/>
                <w:szCs w:val="20"/>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b/>
                <w:color w:val="000000"/>
                <w:sz w:val="20"/>
                <w:szCs w:val="20"/>
                <w:lang w:val="en-US"/>
              </w:rPr>
              <w:t>6</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5</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Вторая мировая война</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lang w:val="en-US"/>
              </w:rPr>
              <w:t>7</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6</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Биполярный мир и «холодная война»</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lang w:val="en-US"/>
              </w:rPr>
              <w:t>4</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7</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СССР и социалистические страны  Европы</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5</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8</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Запад и «третий мир» во второй половине ХХ века</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5</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9</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Россия в современном мире</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b/>
                <w:color w:val="000000"/>
                <w:sz w:val="20"/>
                <w:szCs w:val="20"/>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b/>
                <w:color w:val="000000"/>
                <w:sz w:val="20"/>
                <w:szCs w:val="20"/>
              </w:rPr>
              <w:t>10</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10</w:t>
            </w: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Духовная жизнь</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6</w:t>
            </w: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napToGrid w:val="0"/>
              <w:spacing w:after="0" w:line="240" w:lineRule="auto"/>
              <w:rPr>
                <w:rFonts w:ascii="Times New Roman" w:hAnsi="Times New Roman" w:cs="Times New Roman"/>
                <w:color w:val="000000"/>
                <w:sz w:val="20"/>
                <w:szCs w:val="20"/>
              </w:rPr>
            </w:pP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Резерв</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napToGrid w:val="0"/>
              <w:spacing w:after="0" w:line="240" w:lineRule="auto"/>
              <w:rPr>
                <w:rFonts w:ascii="Times New Roman" w:hAnsi="Times New Roman" w:cs="Times New Roman"/>
                <w:color w:val="000000"/>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napToGrid w:val="0"/>
              <w:spacing w:after="0" w:line="240" w:lineRule="auto"/>
              <w:rPr>
                <w:rFonts w:ascii="Times New Roman" w:hAnsi="Times New Roman" w:cs="Times New Roman"/>
                <w:color w:val="000000"/>
                <w:sz w:val="20"/>
                <w:szCs w:val="20"/>
              </w:rPr>
            </w:pPr>
          </w:p>
        </w:tc>
      </w:tr>
      <w:tr w:rsidR="00E660D5" w:rsidRPr="00F33E37" w:rsidTr="00130125">
        <w:tc>
          <w:tcPr>
            <w:tcW w:w="763"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napToGrid w:val="0"/>
              <w:spacing w:after="0" w:line="240" w:lineRule="auto"/>
              <w:rPr>
                <w:rFonts w:ascii="Times New Roman" w:hAnsi="Times New Roman" w:cs="Times New Roman"/>
                <w:color w:val="000000"/>
                <w:sz w:val="20"/>
                <w:szCs w:val="20"/>
              </w:rPr>
            </w:pPr>
          </w:p>
        </w:tc>
        <w:tc>
          <w:tcPr>
            <w:tcW w:w="3608"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sz w:val="20"/>
                <w:szCs w:val="20"/>
              </w:rPr>
              <w:t>Итого</w:t>
            </w:r>
          </w:p>
        </w:tc>
        <w:tc>
          <w:tcPr>
            <w:tcW w:w="1559" w:type="dxa"/>
            <w:tcBorders>
              <w:top w:val="single" w:sz="4" w:space="0" w:color="00000A"/>
              <w:left w:val="single" w:sz="4" w:space="0" w:color="00000A"/>
              <w:bottom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6</w:t>
            </w:r>
            <w:r w:rsidR="001E1E34" w:rsidRPr="00F33E37">
              <w:rPr>
                <w:rFonts w:ascii="Times New Roman" w:hAnsi="Times New Roman" w:cs="Times New Roman"/>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660D5" w:rsidRPr="00F33E37" w:rsidRDefault="00E660D5" w:rsidP="006A21B9">
            <w:pPr>
              <w:spacing w:after="0" w:line="240" w:lineRule="auto"/>
              <w:rPr>
                <w:rFonts w:ascii="Times New Roman" w:hAnsi="Times New Roman" w:cs="Times New Roman"/>
                <w:sz w:val="20"/>
                <w:szCs w:val="20"/>
              </w:rPr>
            </w:pPr>
            <w:r w:rsidRPr="00F33E37">
              <w:rPr>
                <w:rFonts w:ascii="Times New Roman" w:hAnsi="Times New Roman" w:cs="Times New Roman"/>
                <w:color w:val="000000"/>
                <w:sz w:val="20"/>
                <w:szCs w:val="20"/>
              </w:rPr>
              <w:t>6</w:t>
            </w:r>
            <w:r w:rsidR="001E1E34" w:rsidRPr="00F33E37">
              <w:rPr>
                <w:rFonts w:ascii="Times New Roman" w:hAnsi="Times New Roman" w:cs="Times New Roman"/>
                <w:color w:val="000000"/>
                <w:sz w:val="20"/>
                <w:szCs w:val="20"/>
              </w:rPr>
              <w:t>4</w:t>
            </w:r>
          </w:p>
        </w:tc>
      </w:tr>
    </w:tbl>
    <w:p w:rsidR="00E660D5" w:rsidRPr="00F33E37" w:rsidRDefault="00E660D5" w:rsidP="006A21B9">
      <w:pPr>
        <w:spacing w:after="0" w:line="240" w:lineRule="auto"/>
        <w:rPr>
          <w:rFonts w:ascii="Times New Roman" w:hAnsi="Times New Roman" w:cs="Times New Roman"/>
          <w:color w:val="000000"/>
          <w:sz w:val="20"/>
          <w:szCs w:val="20"/>
        </w:rPr>
      </w:pPr>
    </w:p>
    <w:p w:rsidR="00E660D5" w:rsidRPr="00F33E37" w:rsidRDefault="00E660D5" w:rsidP="006A21B9">
      <w:pPr>
        <w:pageBreakBefore/>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lastRenderedPageBreak/>
        <w:t xml:space="preserve">Содержание программы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11 класс (66ч)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Вводный урок  (1ч)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Основные те</w:t>
      </w:r>
      <w:r w:rsidR="004E33D4" w:rsidRPr="00F33E37">
        <w:rPr>
          <w:rFonts w:ascii="Times New Roman" w:hAnsi="Times New Roman" w:cs="Times New Roman"/>
          <w:sz w:val="20"/>
          <w:szCs w:val="20"/>
        </w:rPr>
        <w:t>н</w:t>
      </w:r>
      <w:r w:rsidRPr="00F33E37">
        <w:rPr>
          <w:rFonts w:ascii="Times New Roman" w:hAnsi="Times New Roman" w:cs="Times New Roman"/>
          <w:sz w:val="20"/>
          <w:szCs w:val="20"/>
        </w:rPr>
        <w:t xml:space="preserve">денции и результаты мирового исторического процесса  к концу </w:t>
      </w:r>
      <w:r w:rsidRPr="00F33E37">
        <w:rPr>
          <w:rFonts w:ascii="Times New Roman" w:hAnsi="Times New Roman" w:cs="Times New Roman"/>
          <w:sz w:val="20"/>
          <w:szCs w:val="20"/>
          <w:lang w:val="en-US"/>
        </w:rPr>
        <w:t>XIX</w:t>
      </w:r>
      <w:r w:rsidRPr="00F33E37">
        <w:rPr>
          <w:rFonts w:ascii="Times New Roman" w:hAnsi="Times New Roman" w:cs="Times New Roman"/>
          <w:sz w:val="20"/>
          <w:szCs w:val="20"/>
        </w:rPr>
        <w:t xml:space="preserve"> </w:t>
      </w:r>
      <w:proofErr w:type="gramStart"/>
      <w:r w:rsidRPr="00F33E37">
        <w:rPr>
          <w:rFonts w:ascii="Times New Roman" w:hAnsi="Times New Roman" w:cs="Times New Roman"/>
          <w:sz w:val="20"/>
          <w:szCs w:val="20"/>
        </w:rPr>
        <w:t>в</w:t>
      </w:r>
      <w:proofErr w:type="gramEnd"/>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 xml:space="preserve">Тема 1. Россия и мир </w:t>
      </w:r>
      <w:proofErr w:type="gramStart"/>
      <w:r w:rsidRPr="00F33E37">
        <w:rPr>
          <w:rFonts w:ascii="Times New Roman" w:hAnsi="Times New Roman" w:cs="Times New Roman"/>
          <w:b/>
          <w:sz w:val="20"/>
          <w:szCs w:val="20"/>
        </w:rPr>
        <w:t>в начале</w:t>
      </w:r>
      <w:proofErr w:type="gramEnd"/>
      <w:r w:rsidRPr="00F33E37">
        <w:rPr>
          <w:rFonts w:ascii="Times New Roman" w:hAnsi="Times New Roman" w:cs="Times New Roman"/>
          <w:b/>
          <w:sz w:val="20"/>
          <w:szCs w:val="20"/>
        </w:rPr>
        <w:t xml:space="preserve"> ХХ вв. (7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Монополистический капитализм и противоречия его развития. Переход к смешанной экономике в середине ХХ в. Кризис классических идеологий на рубеже XIX-XX вв. и поиск новых моделей общественного развития.</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w:t>
      </w:r>
      <w:r w:rsidRPr="00F33E37">
        <w:rPr>
          <w:rFonts w:ascii="Times New Roman" w:hAnsi="Times New Roman" w:cs="Times New Roman"/>
          <w:i/>
          <w:sz w:val="20"/>
          <w:szCs w:val="20"/>
        </w:rPr>
        <w:t>Роль общины в жизни крестьянства.</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Идейные течения, политические партии и общественные движения в России на рубеже веков XIX-XX вв. Революция 1905-1907 гг. и ее итоги. </w:t>
      </w:r>
      <w:r w:rsidRPr="00F33E37">
        <w:rPr>
          <w:rFonts w:ascii="Times New Roman" w:hAnsi="Times New Roman" w:cs="Times New Roman"/>
          <w:i/>
          <w:sz w:val="20"/>
          <w:szCs w:val="20"/>
        </w:rPr>
        <w:t>Становление российского парламентаризма</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 «Восточный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w:t>
      </w:r>
      <w:proofErr w:type="gramStart"/>
      <w:r w:rsidRPr="00F33E37">
        <w:rPr>
          <w:rFonts w:ascii="Times New Roman" w:hAnsi="Times New Roman" w:cs="Times New Roman"/>
          <w:sz w:val="20"/>
          <w:szCs w:val="20"/>
        </w:rPr>
        <w:t xml:space="preserve"> П</w:t>
      </w:r>
      <w:proofErr w:type="gramEnd"/>
      <w:r w:rsidRPr="00F33E37">
        <w:rPr>
          <w:rFonts w:ascii="Times New Roman" w:hAnsi="Times New Roman" w:cs="Times New Roman"/>
          <w:sz w:val="20"/>
          <w:szCs w:val="20"/>
        </w:rPr>
        <w:t xml:space="preserve">ервой мировой войне 1914-1918 гг. </w:t>
      </w:r>
      <w:r w:rsidRPr="00F33E37">
        <w:rPr>
          <w:rFonts w:ascii="Times New Roman" w:hAnsi="Times New Roman" w:cs="Times New Roman"/>
          <w:i/>
          <w:sz w:val="20"/>
          <w:szCs w:val="20"/>
        </w:rPr>
        <w:t>Влияние войны на российское общество.</w:t>
      </w:r>
      <w:r w:rsidRPr="00F33E37">
        <w:rPr>
          <w:rFonts w:ascii="Times New Roman" w:hAnsi="Times New Roman" w:cs="Times New Roman"/>
          <w:sz w:val="20"/>
          <w:szCs w:val="20"/>
        </w:rPr>
        <w:t xml:space="preserve"> Общественно-политический кризис накануне 1917 г. </w:t>
      </w:r>
    </w:p>
    <w:p w:rsidR="00E660D5" w:rsidRPr="00F33E37" w:rsidRDefault="006A21B9" w:rsidP="006A21B9">
      <w:pPr>
        <w:pStyle w:val="10"/>
        <w:ind w:right="-2" w:firstLine="567"/>
        <w:rPr>
          <w:rFonts w:ascii="Times New Roman" w:hAnsi="Times New Roman"/>
          <w:sz w:val="20"/>
        </w:rPr>
      </w:pPr>
      <w:r w:rsidRPr="00F33E37">
        <w:rPr>
          <w:rFonts w:ascii="Times New Roman" w:hAnsi="Times New Roman"/>
          <w:sz w:val="20"/>
        </w:rPr>
        <w:t>О</w:t>
      </w:r>
      <w:r w:rsidR="00E660D5" w:rsidRPr="00F33E37">
        <w:rPr>
          <w:rFonts w:ascii="Times New Roman" w:hAnsi="Times New Roman"/>
          <w:sz w:val="20"/>
        </w:rPr>
        <w:t xml:space="preserve">собенности модернизации в России;  отношения самодержавия и общества; экономическое и политическое развитие, его  противоречия; место России в системе международных отношений; причины и итоги русско-японской войны; причины, движущие силы, основные события, итоги революции 1905-1907 гг.; деятельность основных политических сил  в  условиях революции становления </w:t>
      </w:r>
      <w:proofErr w:type="spellStart"/>
      <w:r w:rsidR="00E660D5" w:rsidRPr="00F33E37">
        <w:rPr>
          <w:rFonts w:ascii="Times New Roman" w:hAnsi="Times New Roman"/>
          <w:sz w:val="20"/>
        </w:rPr>
        <w:t>парламетаризма</w:t>
      </w:r>
      <w:proofErr w:type="spellEnd"/>
      <w:r w:rsidR="00E660D5" w:rsidRPr="00F33E37">
        <w:rPr>
          <w:rFonts w:ascii="Times New Roman" w:hAnsi="Times New Roman"/>
          <w:sz w:val="20"/>
        </w:rPr>
        <w:t xml:space="preserve"> и многопартийности; программные установки основных политических сил; </w:t>
      </w:r>
      <w:proofErr w:type="gramStart"/>
      <w:r w:rsidR="00E660D5" w:rsidRPr="00F33E37">
        <w:rPr>
          <w:rFonts w:ascii="Times New Roman" w:hAnsi="Times New Roman"/>
          <w:sz w:val="20"/>
        </w:rPr>
        <w:t xml:space="preserve">цели, основные мероприятия, итоги реформ П.А. Столыпина; основные точки зрения на процесс модернизации в России в отечественной и зарубежной историографии; </w:t>
      </w:r>
      <w:r w:rsidR="00E660D5" w:rsidRPr="00F33E37">
        <w:rPr>
          <w:rFonts w:ascii="Times New Roman" w:hAnsi="Times New Roman"/>
          <w:i/>
          <w:sz w:val="20"/>
        </w:rPr>
        <w:t xml:space="preserve">понятия: </w:t>
      </w:r>
      <w:r w:rsidR="00E660D5" w:rsidRPr="00F33E37">
        <w:rPr>
          <w:rFonts w:ascii="Times New Roman" w:hAnsi="Times New Roman"/>
          <w:sz w:val="20"/>
        </w:rPr>
        <w:t xml:space="preserve">индустриальное общество; научно-технический прогресс; реформизм, новый либерализм, социал-демократия, </w:t>
      </w:r>
      <w:proofErr w:type="spellStart"/>
      <w:r w:rsidR="00E660D5" w:rsidRPr="00F33E37">
        <w:rPr>
          <w:rFonts w:ascii="Times New Roman" w:hAnsi="Times New Roman"/>
          <w:sz w:val="20"/>
        </w:rPr>
        <w:t>неонародничество</w:t>
      </w:r>
      <w:proofErr w:type="spellEnd"/>
      <w:r w:rsidR="00E660D5" w:rsidRPr="00F33E37">
        <w:rPr>
          <w:rFonts w:ascii="Times New Roman" w:hAnsi="Times New Roman"/>
          <w:sz w:val="20"/>
        </w:rPr>
        <w:t>, Советы рабочих депутатов, парламентаризм, кадеты, октябристы, хутора, отруба;</w:t>
      </w:r>
      <w:proofErr w:type="gramEnd"/>
    </w:p>
    <w:p w:rsidR="00E660D5" w:rsidRPr="00F33E37" w:rsidRDefault="006A21B9" w:rsidP="006A21B9">
      <w:pPr>
        <w:pStyle w:val="10"/>
        <w:ind w:right="-2" w:firstLine="567"/>
        <w:rPr>
          <w:rFonts w:ascii="Times New Roman" w:hAnsi="Times New Roman"/>
          <w:sz w:val="20"/>
        </w:rPr>
      </w:pPr>
      <w:proofErr w:type="gramStart"/>
      <w:r w:rsidRPr="00F33E37">
        <w:rPr>
          <w:rFonts w:ascii="Times New Roman" w:hAnsi="Times New Roman"/>
          <w:sz w:val="20"/>
        </w:rPr>
        <w:t>С</w:t>
      </w:r>
      <w:r w:rsidR="00E660D5" w:rsidRPr="00F33E37">
        <w:rPr>
          <w:rFonts w:ascii="Times New Roman" w:hAnsi="Times New Roman"/>
          <w:sz w:val="20"/>
        </w:rPr>
        <w:t xml:space="preserve">ущность аграрного вопроса;  </w:t>
      </w:r>
      <w:r w:rsidRPr="00F33E37">
        <w:rPr>
          <w:rFonts w:ascii="Times New Roman" w:hAnsi="Times New Roman"/>
          <w:sz w:val="20"/>
        </w:rPr>
        <w:t>о</w:t>
      </w:r>
      <w:r w:rsidR="00E660D5" w:rsidRPr="00F33E37">
        <w:rPr>
          <w:rFonts w:ascii="Times New Roman" w:hAnsi="Times New Roman"/>
          <w:sz w:val="20"/>
        </w:rPr>
        <w:t>ценки значения отдельных событий и революции в целом, формулировать и аргументировать свою оценку; излагать основные положения аграрной реформы;  комплексный поиск информации в источниках разного типа; анализировать историческую информацию, представленную в разных знаковых системах (текст, карта, таблица, схема, аудиовизуальный ряд); использовать при поиске и систематизации информации методы электронной обработки;</w:t>
      </w:r>
      <w:proofErr w:type="gramEnd"/>
      <w:r w:rsidR="00E660D5" w:rsidRPr="00F33E37">
        <w:rPr>
          <w:rFonts w:ascii="Times New Roman" w:hAnsi="Times New Roman"/>
          <w:sz w:val="20"/>
        </w:rPr>
        <w:t xml:space="preserve"> </w:t>
      </w:r>
      <w:r w:rsidR="00E660D5" w:rsidRPr="00F33E37">
        <w:rPr>
          <w:rStyle w:val="FontStyle14"/>
          <w:sz w:val="20"/>
          <w:szCs w:val="20"/>
        </w:rPr>
        <w:t xml:space="preserve"> раз</w:t>
      </w:r>
      <w:r w:rsidR="00E660D5" w:rsidRPr="00F33E37">
        <w:rPr>
          <w:rStyle w:val="FontStyle14"/>
          <w:sz w:val="20"/>
          <w:szCs w:val="20"/>
        </w:rPr>
        <w:softHyphen/>
        <w:t>вернуто обосновывать суждения, да</w:t>
      </w:r>
      <w:r w:rsidR="00E660D5" w:rsidRPr="00F33E37">
        <w:rPr>
          <w:rStyle w:val="FontStyle14"/>
          <w:sz w:val="20"/>
          <w:szCs w:val="20"/>
        </w:rPr>
        <w:softHyphen/>
        <w:t>вать определения, приводить доказа</w:t>
      </w:r>
      <w:r w:rsidR="00E660D5" w:rsidRPr="00F33E37">
        <w:rPr>
          <w:rStyle w:val="FontStyle14"/>
          <w:sz w:val="20"/>
          <w:szCs w:val="20"/>
        </w:rPr>
        <w:softHyphen/>
        <w:t xml:space="preserve">тельства (в том числе от противного); использовать </w:t>
      </w:r>
      <w:proofErr w:type="spellStart"/>
      <w:r w:rsidR="00E660D5" w:rsidRPr="00F33E37">
        <w:rPr>
          <w:rStyle w:val="FontStyle14"/>
          <w:sz w:val="20"/>
          <w:szCs w:val="20"/>
        </w:rPr>
        <w:t>мультимедийные</w:t>
      </w:r>
      <w:proofErr w:type="spellEnd"/>
      <w:r w:rsidR="00E660D5" w:rsidRPr="00F33E37">
        <w:rPr>
          <w:rStyle w:val="FontStyle14"/>
          <w:sz w:val="20"/>
          <w:szCs w:val="20"/>
        </w:rPr>
        <w:t xml:space="preserve"> ре</w:t>
      </w:r>
      <w:r w:rsidR="00E660D5" w:rsidRPr="00F33E37">
        <w:rPr>
          <w:rStyle w:val="FontStyle14"/>
          <w:sz w:val="20"/>
          <w:szCs w:val="20"/>
        </w:rPr>
        <w:softHyphen/>
        <w:t>сурсы и компьютерные технологии для обработки, передачи, систематизации информации, пре</w:t>
      </w:r>
      <w:r w:rsidR="00E660D5" w:rsidRPr="00F33E37">
        <w:rPr>
          <w:rStyle w:val="FontStyle14"/>
          <w:sz w:val="20"/>
          <w:szCs w:val="20"/>
        </w:rPr>
        <w:softHyphen/>
        <w:t>зентации результатов познавательной и практической деятельности.</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Тема 2. Мировая война   и революционные потрясения (11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Основные этапы развития системы международных отношений в последней трети XIX – начале ХХ вв.</w:t>
      </w:r>
      <w:r w:rsidRPr="00F33E37">
        <w:rPr>
          <w:rFonts w:ascii="Times New Roman" w:hAnsi="Times New Roman" w:cs="Times New Roman"/>
          <w:sz w:val="20"/>
          <w:szCs w:val="20"/>
        </w:rPr>
        <w:t xml:space="preserve"> Мировая войны в истории человечества: экономические, политические, </w:t>
      </w:r>
      <w:r w:rsidRPr="00F33E37">
        <w:rPr>
          <w:rFonts w:ascii="Times New Roman" w:hAnsi="Times New Roman" w:cs="Times New Roman"/>
          <w:i/>
          <w:sz w:val="20"/>
          <w:szCs w:val="20"/>
        </w:rPr>
        <w:t>социально-психологические и демографические</w:t>
      </w:r>
      <w:r w:rsidRPr="00F33E37">
        <w:rPr>
          <w:rFonts w:ascii="Times New Roman" w:hAnsi="Times New Roman" w:cs="Times New Roman"/>
          <w:sz w:val="20"/>
          <w:szCs w:val="20"/>
        </w:rPr>
        <w:t xml:space="preserve"> причины и последствия.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lastRenderedPageBreak/>
        <w:t xml:space="preserve">Революция 1917 г. Падение самодержавия. Временное правительство и Советы. Провозглашение России республикой. </w:t>
      </w:r>
      <w:r w:rsidRPr="00F33E37">
        <w:rPr>
          <w:rFonts w:ascii="Times New Roman" w:hAnsi="Times New Roman" w:cs="Times New Roman"/>
          <w:i/>
          <w:sz w:val="20"/>
          <w:szCs w:val="20"/>
        </w:rPr>
        <w:t>«Революционное оборончество» – сторонники и противники.</w:t>
      </w:r>
      <w:r w:rsidRPr="00F33E37">
        <w:rPr>
          <w:rFonts w:ascii="Times New Roman" w:hAnsi="Times New Roman" w:cs="Times New Roman"/>
          <w:sz w:val="20"/>
          <w:szCs w:val="20"/>
        </w:rPr>
        <w:t xml:space="preserve"> Кризис власти. </w:t>
      </w:r>
      <w:proofErr w:type="spellStart"/>
      <w:r w:rsidRPr="00F33E37">
        <w:rPr>
          <w:rFonts w:ascii="Times New Roman" w:hAnsi="Times New Roman" w:cs="Times New Roman"/>
          <w:sz w:val="20"/>
          <w:szCs w:val="20"/>
        </w:rPr>
        <w:t>Маргинализация</w:t>
      </w:r>
      <w:proofErr w:type="spellEnd"/>
      <w:r w:rsidRPr="00F33E37">
        <w:rPr>
          <w:rFonts w:ascii="Times New Roman" w:hAnsi="Times New Roman" w:cs="Times New Roman"/>
          <w:sz w:val="20"/>
          <w:szCs w:val="20"/>
        </w:rPr>
        <w:t xml:space="preserve"> общества. </w:t>
      </w:r>
      <w:r w:rsidRPr="00F33E37">
        <w:rPr>
          <w:rFonts w:ascii="Times New Roman" w:hAnsi="Times New Roman" w:cs="Times New Roman"/>
          <w:i/>
          <w:sz w:val="20"/>
          <w:szCs w:val="20"/>
        </w:rPr>
        <w:t xml:space="preserve">Разложение армии, углубление экономических трудностей, положение на национальных окраинах. Причины слабости демократических сил России.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Политическая тактика большевиков, их приход к власти. Утверждение Советской власти. </w:t>
      </w:r>
      <w:r w:rsidRPr="00F33E37">
        <w:rPr>
          <w:rFonts w:ascii="Times New Roman" w:hAnsi="Times New Roman" w:cs="Times New Roman"/>
          <w:i/>
          <w:sz w:val="20"/>
          <w:szCs w:val="20"/>
        </w:rPr>
        <w:t>Характер событий октября 1917 г. в оценках современников и историков.</w:t>
      </w:r>
      <w:r w:rsidRPr="00F33E37">
        <w:rPr>
          <w:rFonts w:ascii="Times New Roman" w:hAnsi="Times New Roman" w:cs="Times New Roman"/>
          <w:sz w:val="20"/>
          <w:szCs w:val="20"/>
        </w:rPr>
        <w:t xml:space="preserve"> Первые декреты Советской власти. </w:t>
      </w:r>
      <w:r w:rsidRPr="00F33E37">
        <w:rPr>
          <w:rFonts w:ascii="Times New Roman" w:hAnsi="Times New Roman" w:cs="Times New Roman"/>
          <w:i/>
          <w:sz w:val="20"/>
          <w:szCs w:val="20"/>
        </w:rPr>
        <w:t>Созыв и роспуск Учредительного собрания. Брестский мир.</w:t>
      </w:r>
      <w:r w:rsidRPr="00F33E37">
        <w:rPr>
          <w:rFonts w:ascii="Times New Roman" w:hAnsi="Times New Roman" w:cs="Times New Roman"/>
          <w:sz w:val="20"/>
          <w:szCs w:val="20"/>
        </w:rPr>
        <w:t xml:space="preserve"> Создание РСФСР. </w:t>
      </w:r>
      <w:r w:rsidRPr="00F33E37">
        <w:rPr>
          <w:rFonts w:ascii="Times New Roman" w:hAnsi="Times New Roman" w:cs="Times New Roman"/>
          <w:i/>
          <w:sz w:val="20"/>
          <w:szCs w:val="20"/>
        </w:rPr>
        <w:t>Конституция 1918 г.</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Формирование однопартийной системы в России.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w:t>
      </w:r>
      <w:r w:rsidRPr="00F33E37">
        <w:rPr>
          <w:rFonts w:ascii="Times New Roman" w:hAnsi="Times New Roman" w:cs="Times New Roman"/>
          <w:i/>
          <w:sz w:val="20"/>
          <w:szCs w:val="20"/>
        </w:rPr>
        <w:t xml:space="preserve">«Белый» и «красный» террор. Причины поражения белого движения.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Экономическое и политическое положение Советской России после гражданской войны.</w:t>
      </w:r>
      <w:r w:rsidRPr="00F33E37">
        <w:rPr>
          <w:rFonts w:ascii="Times New Roman" w:hAnsi="Times New Roman" w:cs="Times New Roman"/>
          <w:sz w:val="20"/>
          <w:szCs w:val="20"/>
        </w:rPr>
        <w:t xml:space="preserve"> Переход к новой экономической политике.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Складывание международно-правовой системы. Лига наций.</w:t>
      </w:r>
    </w:p>
    <w:p w:rsidR="00E660D5" w:rsidRPr="00F33E37" w:rsidRDefault="006A21B9"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Г</w:t>
      </w:r>
      <w:r w:rsidR="00E660D5" w:rsidRPr="00F33E37">
        <w:rPr>
          <w:rFonts w:ascii="Times New Roman" w:hAnsi="Times New Roman" w:cs="Times New Roman"/>
          <w:sz w:val="20"/>
          <w:szCs w:val="20"/>
        </w:rPr>
        <w:t>еополитическ</w:t>
      </w:r>
      <w:r w:rsidRPr="00F33E37">
        <w:rPr>
          <w:rFonts w:ascii="Times New Roman" w:hAnsi="Times New Roman" w:cs="Times New Roman"/>
          <w:sz w:val="20"/>
          <w:szCs w:val="20"/>
        </w:rPr>
        <w:t>ая</w:t>
      </w:r>
      <w:r w:rsidR="00E660D5" w:rsidRPr="00F33E37">
        <w:rPr>
          <w:rFonts w:ascii="Times New Roman" w:hAnsi="Times New Roman" w:cs="Times New Roman"/>
          <w:sz w:val="20"/>
          <w:szCs w:val="20"/>
        </w:rPr>
        <w:t xml:space="preserve"> обстановк</w:t>
      </w:r>
      <w:r w:rsidRPr="00F33E37">
        <w:rPr>
          <w:rFonts w:ascii="Times New Roman" w:hAnsi="Times New Roman" w:cs="Times New Roman"/>
          <w:sz w:val="20"/>
          <w:szCs w:val="20"/>
        </w:rPr>
        <w:t>а</w:t>
      </w:r>
      <w:r w:rsidR="00E660D5" w:rsidRPr="00F33E37">
        <w:rPr>
          <w:rFonts w:ascii="Times New Roman" w:hAnsi="Times New Roman" w:cs="Times New Roman"/>
          <w:sz w:val="20"/>
          <w:szCs w:val="20"/>
        </w:rPr>
        <w:t xml:space="preserve"> накануне войны;</w:t>
      </w:r>
    </w:p>
    <w:p w:rsidR="00E660D5" w:rsidRPr="00F33E37" w:rsidRDefault="006A21B9"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М</w:t>
      </w:r>
      <w:r w:rsidR="00E660D5" w:rsidRPr="00F33E37">
        <w:rPr>
          <w:rFonts w:ascii="Times New Roman" w:hAnsi="Times New Roman" w:cs="Times New Roman"/>
          <w:sz w:val="20"/>
          <w:szCs w:val="20"/>
        </w:rPr>
        <w:t>есто России в системе международных отношений;  предпосылки и причины</w:t>
      </w:r>
      <w:proofErr w:type="gramStart"/>
      <w:r w:rsidR="00E660D5" w:rsidRPr="00F33E37">
        <w:rPr>
          <w:rFonts w:ascii="Times New Roman" w:hAnsi="Times New Roman" w:cs="Times New Roman"/>
          <w:sz w:val="20"/>
          <w:szCs w:val="20"/>
        </w:rPr>
        <w:t xml:space="preserve">  П</w:t>
      </w:r>
      <w:proofErr w:type="gramEnd"/>
      <w:r w:rsidR="00E660D5" w:rsidRPr="00F33E37">
        <w:rPr>
          <w:rFonts w:ascii="Times New Roman" w:hAnsi="Times New Roman" w:cs="Times New Roman"/>
          <w:sz w:val="20"/>
          <w:szCs w:val="20"/>
        </w:rPr>
        <w:t>ервой мировой войны; планы России, союзников и противников; ход военных действий на основных театрах войны; роль восточного фронта в первой мировой войне; социально-экономическое  развитие России  в годы войны и отношение различных политических сил к войне; политическая и экономическая ситуация в начале 1917 года; революционные события февраля 1917 года; развитие экономической и политической ситуации после февраля; исторические альтернативы 1917 года; причины прихода к власти большевиков; историографические дискуссии о причинах, характере, движущих силах, последствиях революции; причины гражданской войны, ее основные этапы и события; основные подходы к изучению гражданской войны в отечественной и зарубежной историографии; итоги первой мировой войны, ее последствия, влияние послевоенного урегулирования на развитие международных отношений; этапы создания  Советского государства; итоги созыва  Учредительного собрания; основные направления внут</w:t>
      </w:r>
      <w:r w:rsidR="00E660D5" w:rsidRPr="00F33E37">
        <w:rPr>
          <w:rFonts w:ascii="Times New Roman" w:hAnsi="Times New Roman" w:cs="Times New Roman"/>
          <w:sz w:val="20"/>
          <w:szCs w:val="20"/>
        </w:rPr>
        <w:softHyphen/>
        <w:t xml:space="preserve">ренней и внешней политики советского правительства; суть политики «военного коммунизма»; </w:t>
      </w:r>
      <w:proofErr w:type="gramStart"/>
      <w:r w:rsidR="00E660D5" w:rsidRPr="00F33E37">
        <w:rPr>
          <w:rFonts w:ascii="Times New Roman" w:hAnsi="Times New Roman" w:cs="Times New Roman"/>
          <w:i/>
          <w:sz w:val="20"/>
          <w:szCs w:val="20"/>
        </w:rPr>
        <w:t xml:space="preserve">понятия: </w:t>
      </w:r>
      <w:r w:rsidR="00E660D5" w:rsidRPr="00F33E37">
        <w:rPr>
          <w:rFonts w:ascii="Times New Roman" w:hAnsi="Times New Roman" w:cs="Times New Roman"/>
          <w:sz w:val="20"/>
          <w:szCs w:val="20"/>
        </w:rPr>
        <w:t xml:space="preserve">мировая война, инфляция, социалистическая революция,  коалиционное правительство, мировая революция, сепаратный мир, гражданская война, пролетариат, диктатура пролетариата, национализация, однопартийная система, советская власть, продразверстка, белое движение, экспроприация, автономия, федеративное государство, унитарное государство, политика «военного коммунизма»; </w:t>
      </w:r>
      <w:proofErr w:type="gramEnd"/>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 xml:space="preserve">Тема 3. Мир в </w:t>
      </w:r>
      <w:proofErr w:type="spellStart"/>
      <w:r w:rsidRPr="00F33E37">
        <w:rPr>
          <w:rFonts w:ascii="Times New Roman" w:hAnsi="Times New Roman" w:cs="Times New Roman"/>
          <w:b/>
          <w:sz w:val="20"/>
          <w:szCs w:val="20"/>
        </w:rPr>
        <w:t>межвоенный</w:t>
      </w:r>
      <w:proofErr w:type="spellEnd"/>
      <w:r w:rsidRPr="00F33E37">
        <w:rPr>
          <w:rFonts w:ascii="Times New Roman" w:hAnsi="Times New Roman" w:cs="Times New Roman"/>
          <w:b/>
          <w:sz w:val="20"/>
          <w:szCs w:val="20"/>
        </w:rPr>
        <w:t xml:space="preserve"> период (4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Мировой экономический кризис. </w:t>
      </w:r>
      <w:r w:rsidRPr="00F33E37">
        <w:rPr>
          <w:rFonts w:ascii="Times New Roman" w:hAnsi="Times New Roman" w:cs="Times New Roman"/>
          <w:i/>
          <w:sz w:val="20"/>
          <w:szCs w:val="20"/>
        </w:rPr>
        <w:t>Эволюция собственности, трудовых отношений и предпринимательства во второй половине XIX в. – середине ХХ в.</w:t>
      </w:r>
      <w:r w:rsidRPr="00F33E37">
        <w:rPr>
          <w:rFonts w:ascii="Times New Roman" w:hAnsi="Times New Roman" w:cs="Times New Roman"/>
          <w:sz w:val="20"/>
          <w:szCs w:val="20"/>
        </w:rPr>
        <w:t xml:space="preserve"> Изменение социальной структуры индустриального общества.</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Дискуссия об исторической природе тоталитаризма и авторитаризма Новейшего времени.</w:t>
      </w:r>
      <w:r w:rsidRPr="00F33E37">
        <w:rPr>
          <w:rFonts w:ascii="Times New Roman" w:hAnsi="Times New Roman" w:cs="Times New Roman"/>
          <w:sz w:val="20"/>
          <w:szCs w:val="20"/>
        </w:rPr>
        <w:t xml:space="preserve"> </w:t>
      </w:r>
      <w:proofErr w:type="spellStart"/>
      <w:r w:rsidRPr="00F33E37">
        <w:rPr>
          <w:rFonts w:ascii="Times New Roman" w:hAnsi="Times New Roman" w:cs="Times New Roman"/>
          <w:i/>
          <w:sz w:val="20"/>
          <w:szCs w:val="20"/>
        </w:rPr>
        <w:t>Маргинализация</w:t>
      </w:r>
      <w:proofErr w:type="spellEnd"/>
      <w:r w:rsidRPr="00F33E37">
        <w:rPr>
          <w:rFonts w:ascii="Times New Roman" w:hAnsi="Times New Roman" w:cs="Times New Roman"/>
          <w:i/>
          <w:sz w:val="20"/>
          <w:szCs w:val="20"/>
        </w:rPr>
        <w:t xml:space="preserve"> общества в условиях ускоренной модернизации. </w:t>
      </w:r>
      <w:r w:rsidRPr="00F33E37">
        <w:rPr>
          <w:rFonts w:ascii="Times New Roman" w:hAnsi="Times New Roman" w:cs="Times New Roman"/>
          <w:sz w:val="20"/>
          <w:szCs w:val="20"/>
        </w:rPr>
        <w:t>Политическая идеология тоталитарного типа.</w:t>
      </w:r>
      <w:r w:rsidRPr="00F33E37">
        <w:rPr>
          <w:rFonts w:ascii="Times New Roman" w:hAnsi="Times New Roman" w:cs="Times New Roman"/>
          <w:i/>
          <w:sz w:val="20"/>
          <w:szCs w:val="20"/>
        </w:rPr>
        <w:t xml:space="preserve"> </w:t>
      </w:r>
      <w:r w:rsidRPr="00F33E37">
        <w:rPr>
          <w:rFonts w:ascii="Times New Roman" w:hAnsi="Times New Roman" w:cs="Times New Roman"/>
          <w:sz w:val="20"/>
          <w:szCs w:val="20"/>
        </w:rPr>
        <w:t xml:space="preserve">Фашизм. Национал-социализм. Особенности государственно-корпоративных (фашистских) и </w:t>
      </w:r>
      <w:proofErr w:type="spellStart"/>
      <w:r w:rsidRPr="00F33E37">
        <w:rPr>
          <w:rFonts w:ascii="Times New Roman" w:hAnsi="Times New Roman" w:cs="Times New Roman"/>
          <w:sz w:val="20"/>
          <w:szCs w:val="20"/>
        </w:rPr>
        <w:t>партократических</w:t>
      </w:r>
      <w:proofErr w:type="spellEnd"/>
      <w:r w:rsidRPr="00F33E37">
        <w:rPr>
          <w:rFonts w:ascii="Times New Roman" w:hAnsi="Times New Roman" w:cs="Times New Roman"/>
          <w:sz w:val="20"/>
          <w:szCs w:val="20"/>
        </w:rPr>
        <w:t xml:space="preserve"> тоталитарных режимов, их политики в области государственно-правового строительства, социальных и экономических отношений, культуры. </w:t>
      </w:r>
    </w:p>
    <w:p w:rsidR="00E660D5" w:rsidRPr="00F33E37" w:rsidRDefault="00E660D5" w:rsidP="006A21B9">
      <w:pPr>
        <w:spacing w:after="0" w:line="240" w:lineRule="auto"/>
        <w:ind w:right="-2" w:firstLine="567"/>
        <w:rPr>
          <w:rFonts w:ascii="Times New Roman" w:hAnsi="Times New Roman" w:cs="Times New Roman"/>
          <w:sz w:val="20"/>
          <w:szCs w:val="20"/>
        </w:rPr>
      </w:pPr>
      <w:proofErr w:type="spellStart"/>
      <w:proofErr w:type="gramStart"/>
      <w:r w:rsidRPr="00F33E37">
        <w:rPr>
          <w:rFonts w:ascii="Times New Roman" w:hAnsi="Times New Roman" w:cs="Times New Roman"/>
          <w:sz w:val="20"/>
          <w:szCs w:val="20"/>
        </w:rPr>
        <w:lastRenderedPageBreak/>
        <w:t>грессивной</w:t>
      </w:r>
      <w:proofErr w:type="spellEnd"/>
      <w:r w:rsidRPr="00F33E37">
        <w:rPr>
          <w:rFonts w:ascii="Times New Roman" w:hAnsi="Times New Roman" w:cs="Times New Roman"/>
          <w:sz w:val="20"/>
          <w:szCs w:val="20"/>
        </w:rPr>
        <w:t xml:space="preserve"> природе фашизма;  о нестабильности авторитарного и тоталитарного путей преодоления кризиса; о процессах модернизации в странах Востока;</w:t>
      </w:r>
      <w:proofErr w:type="gramEnd"/>
    </w:p>
    <w:p w:rsidR="00E660D5" w:rsidRPr="00F33E37" w:rsidRDefault="006A21B9" w:rsidP="006A21B9">
      <w:pPr>
        <w:spacing w:after="0" w:line="240" w:lineRule="auto"/>
        <w:ind w:right="-2" w:firstLine="567"/>
        <w:rPr>
          <w:rFonts w:ascii="Times New Roman" w:hAnsi="Times New Roman" w:cs="Times New Roman"/>
          <w:sz w:val="20"/>
          <w:szCs w:val="20"/>
        </w:rPr>
      </w:pPr>
      <w:proofErr w:type="gramStart"/>
      <w:r w:rsidRPr="00F33E37">
        <w:rPr>
          <w:rFonts w:ascii="Times New Roman" w:hAnsi="Times New Roman" w:cs="Times New Roman"/>
          <w:sz w:val="20"/>
          <w:szCs w:val="20"/>
        </w:rPr>
        <w:t>П</w:t>
      </w:r>
      <w:r w:rsidR="00E660D5" w:rsidRPr="00F33E37">
        <w:rPr>
          <w:rFonts w:ascii="Times New Roman" w:hAnsi="Times New Roman" w:cs="Times New Roman"/>
          <w:sz w:val="20"/>
          <w:szCs w:val="20"/>
        </w:rPr>
        <w:t xml:space="preserve">редпосылки экономического кризиса, его мировой характер; проявление кризисных явлений в разных странах мира; основные мероприятия «нового курса» в США, правительства народного фронта во Франции; причины возникновения и особенности тоталитарных режимов в Европе; внутреннюю политику нацистов и итальянских фашистов; </w:t>
      </w:r>
      <w:r w:rsidR="00E660D5" w:rsidRPr="00F33E37">
        <w:rPr>
          <w:rFonts w:ascii="Times New Roman" w:hAnsi="Times New Roman" w:cs="Times New Roman"/>
          <w:i/>
          <w:sz w:val="20"/>
          <w:szCs w:val="20"/>
        </w:rPr>
        <w:t xml:space="preserve">понятия: </w:t>
      </w:r>
      <w:r w:rsidR="00E660D5" w:rsidRPr="00F33E37">
        <w:rPr>
          <w:rFonts w:ascii="Times New Roman" w:hAnsi="Times New Roman" w:cs="Times New Roman"/>
          <w:sz w:val="20"/>
          <w:szCs w:val="20"/>
        </w:rPr>
        <w:t>рыночная экономика, Великая депрессия, социальные реформы, фашизм, тоталитарные режимы, тоталитаризм, оппозиционные партии, автаркия, нацизм, этатизм, национально-освободительное движение, кампания гражданского неповиновения;</w:t>
      </w:r>
      <w:proofErr w:type="gramEnd"/>
    </w:p>
    <w:p w:rsidR="00E660D5" w:rsidRPr="00F33E37" w:rsidRDefault="006A21B9"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И</w:t>
      </w:r>
      <w:r w:rsidR="00E660D5" w:rsidRPr="00F33E37">
        <w:rPr>
          <w:rFonts w:ascii="Times New Roman" w:hAnsi="Times New Roman" w:cs="Times New Roman"/>
          <w:sz w:val="20"/>
          <w:szCs w:val="20"/>
        </w:rPr>
        <w:t>деологи</w:t>
      </w:r>
      <w:r w:rsidRPr="00F33E37">
        <w:rPr>
          <w:rFonts w:ascii="Times New Roman" w:hAnsi="Times New Roman" w:cs="Times New Roman"/>
          <w:sz w:val="20"/>
          <w:szCs w:val="20"/>
        </w:rPr>
        <w:t>я</w:t>
      </w:r>
      <w:r w:rsidR="00E660D5" w:rsidRPr="00F33E37">
        <w:rPr>
          <w:rFonts w:ascii="Times New Roman" w:hAnsi="Times New Roman" w:cs="Times New Roman"/>
          <w:sz w:val="20"/>
          <w:szCs w:val="20"/>
        </w:rPr>
        <w:t xml:space="preserve"> либерального реформизма и основанные на ней  основные мероприятия «нового курса» в США; сравнивать выход из кризиса,  предложенный левыми силами, либеральными реформаторами и фашистами;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использовать при поиске и систематизации информации методы электронной обработки; </w:t>
      </w:r>
      <w:r w:rsidR="00E660D5" w:rsidRPr="00F33E37">
        <w:rPr>
          <w:rStyle w:val="FontStyle14"/>
          <w:sz w:val="20"/>
          <w:szCs w:val="20"/>
        </w:rPr>
        <w:t xml:space="preserve"> </w:t>
      </w:r>
      <w:proofErr w:type="gramStart"/>
      <w:r w:rsidR="00E660D5" w:rsidRPr="00F33E37">
        <w:rPr>
          <w:rStyle w:val="FontStyle14"/>
          <w:sz w:val="20"/>
          <w:szCs w:val="20"/>
        </w:rPr>
        <w:t>раз</w:t>
      </w:r>
      <w:r w:rsidR="00E660D5" w:rsidRPr="00F33E37">
        <w:rPr>
          <w:rStyle w:val="FontStyle14"/>
          <w:sz w:val="20"/>
          <w:szCs w:val="20"/>
        </w:rPr>
        <w:softHyphen/>
        <w:t>вернуто обосновывать суждения, да</w:t>
      </w:r>
      <w:r w:rsidR="00E660D5" w:rsidRPr="00F33E37">
        <w:rPr>
          <w:rStyle w:val="FontStyle14"/>
          <w:sz w:val="20"/>
          <w:szCs w:val="20"/>
        </w:rPr>
        <w:softHyphen/>
        <w:t>вать определения, приводить доказа</w:t>
      </w:r>
      <w:r w:rsidR="00E660D5" w:rsidRPr="00F33E37">
        <w:rPr>
          <w:rStyle w:val="FontStyle14"/>
          <w:sz w:val="20"/>
          <w:szCs w:val="20"/>
        </w:rPr>
        <w:softHyphen/>
        <w:t xml:space="preserve">тельства (в том числе от противного); </w:t>
      </w:r>
      <w:r w:rsidR="00E660D5" w:rsidRPr="00F33E37">
        <w:rPr>
          <w:rFonts w:ascii="Times New Roman" w:hAnsi="Times New Roman" w:cs="Times New Roman"/>
          <w:sz w:val="20"/>
          <w:szCs w:val="20"/>
        </w:rPr>
        <w:t xml:space="preserve">проводить комплексный поиск информации в источниках разного типа;  </w:t>
      </w:r>
      <w:proofErr w:type="gramEnd"/>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 xml:space="preserve">использовать приобретенные знания и умения в практической  деятельности и повседневной жизни для </w:t>
      </w:r>
      <w:r w:rsidRPr="00F33E37">
        <w:rPr>
          <w:rFonts w:ascii="Times New Roman" w:hAnsi="Times New Roman" w:cs="Times New Roman"/>
          <w:sz w:val="20"/>
          <w:szCs w:val="20"/>
        </w:rPr>
        <w:t>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Тема 4. Социалистический эксперимен</w:t>
      </w:r>
      <w:proofErr w:type="gramStart"/>
      <w:r w:rsidRPr="00F33E37">
        <w:rPr>
          <w:rFonts w:ascii="Times New Roman" w:hAnsi="Times New Roman" w:cs="Times New Roman"/>
          <w:b/>
          <w:sz w:val="20"/>
          <w:szCs w:val="20"/>
        </w:rPr>
        <w:t>т в СССР</w:t>
      </w:r>
      <w:proofErr w:type="gramEnd"/>
      <w:r w:rsidRPr="00F33E37">
        <w:rPr>
          <w:rFonts w:ascii="Times New Roman" w:hAnsi="Times New Roman" w:cs="Times New Roman"/>
          <w:b/>
          <w:sz w:val="20"/>
          <w:szCs w:val="20"/>
        </w:rPr>
        <w:t xml:space="preserve">.   (6 ч)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Образование СССР. </w:t>
      </w:r>
      <w:r w:rsidRPr="00F33E37">
        <w:rPr>
          <w:rFonts w:ascii="Times New Roman" w:hAnsi="Times New Roman" w:cs="Times New Roman"/>
          <w:i/>
          <w:sz w:val="20"/>
          <w:szCs w:val="20"/>
        </w:rPr>
        <w:t xml:space="preserve">Полемика о принципах национально-государственного строительства. </w:t>
      </w:r>
      <w:r w:rsidRPr="00F33E37">
        <w:rPr>
          <w:rFonts w:ascii="Times New Roman" w:hAnsi="Times New Roman" w:cs="Times New Roman"/>
          <w:sz w:val="20"/>
          <w:szCs w:val="20"/>
        </w:rPr>
        <w:t>Партийные дискуссии о путях и методах построения социализма в СССР.</w:t>
      </w:r>
      <w:r w:rsidRPr="00F33E37">
        <w:rPr>
          <w:rFonts w:ascii="Times New Roman" w:hAnsi="Times New Roman" w:cs="Times New Roman"/>
          <w:i/>
          <w:sz w:val="20"/>
          <w:szCs w:val="20"/>
        </w:rPr>
        <w:t xml:space="preserve"> Концепция построения социализма в отдельно взятой стране. </w:t>
      </w:r>
      <w:r w:rsidRPr="00F33E37">
        <w:rPr>
          <w:rFonts w:ascii="Times New Roman" w:hAnsi="Times New Roman" w:cs="Times New Roman"/>
          <w:sz w:val="20"/>
          <w:szCs w:val="20"/>
        </w:rPr>
        <w:t xml:space="preserve">Успехи, противоречия и кризисы </w:t>
      </w:r>
      <w:proofErr w:type="spellStart"/>
      <w:r w:rsidRPr="00F33E37">
        <w:rPr>
          <w:rFonts w:ascii="Times New Roman" w:hAnsi="Times New Roman" w:cs="Times New Roman"/>
          <w:sz w:val="20"/>
          <w:szCs w:val="20"/>
        </w:rPr>
        <w:t>НЭПа</w:t>
      </w:r>
      <w:proofErr w:type="spellEnd"/>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Причины свертывания </w:t>
      </w:r>
      <w:proofErr w:type="spellStart"/>
      <w:r w:rsidRPr="00F33E37">
        <w:rPr>
          <w:rFonts w:ascii="Times New Roman" w:hAnsi="Times New Roman" w:cs="Times New Roman"/>
          <w:i/>
          <w:sz w:val="20"/>
          <w:szCs w:val="20"/>
        </w:rPr>
        <w:t>НЭПа</w:t>
      </w:r>
      <w:proofErr w:type="spellEnd"/>
      <w:r w:rsidRPr="00F33E37">
        <w:rPr>
          <w:rFonts w:ascii="Times New Roman" w:hAnsi="Times New Roman" w:cs="Times New Roman"/>
          <w:i/>
          <w:sz w:val="20"/>
          <w:szCs w:val="20"/>
        </w:rPr>
        <w:t>.</w:t>
      </w:r>
      <w:r w:rsidRPr="00F33E37">
        <w:rPr>
          <w:rFonts w:ascii="Times New Roman" w:hAnsi="Times New Roman" w:cs="Times New Roman"/>
          <w:sz w:val="20"/>
          <w:szCs w:val="20"/>
        </w:rPr>
        <w:t xml:space="preserve"> Выбор стратегии форсированного социально-экономического развития.</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 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w:t>
      </w:r>
      <w:r w:rsidRPr="00F33E37">
        <w:rPr>
          <w:rFonts w:ascii="Times New Roman" w:hAnsi="Times New Roman" w:cs="Times New Roman"/>
          <w:i/>
          <w:sz w:val="20"/>
          <w:szCs w:val="20"/>
        </w:rPr>
        <w:t>Мобилизационный характер советской экономики.</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Власть партийно-государственного аппарата. Номенклатура. </w:t>
      </w:r>
      <w:r w:rsidRPr="00F33E37">
        <w:rPr>
          <w:rFonts w:ascii="Times New Roman" w:hAnsi="Times New Roman" w:cs="Times New Roman"/>
          <w:sz w:val="20"/>
          <w:szCs w:val="20"/>
        </w:rPr>
        <w:t>Культ личности И.В.Сталина. Массовые репрессии.</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Идеологические основы советского общества и</w:t>
      </w:r>
      <w:r w:rsidRPr="00F33E37">
        <w:rPr>
          <w:rFonts w:ascii="Times New Roman" w:hAnsi="Times New Roman" w:cs="Times New Roman"/>
          <w:sz w:val="20"/>
          <w:szCs w:val="20"/>
        </w:rPr>
        <w:t xml:space="preserve"> культура в 1920-х – 1930-х гг. Утверждение метода социалистического реализма. Задачи и итоги «культурной революции». </w:t>
      </w:r>
      <w:r w:rsidRPr="00F33E37">
        <w:rPr>
          <w:rFonts w:ascii="Times New Roman" w:hAnsi="Times New Roman" w:cs="Times New Roman"/>
          <w:i/>
          <w:sz w:val="20"/>
          <w:szCs w:val="20"/>
        </w:rPr>
        <w:t>Создание советской системы образования.</w:t>
      </w:r>
      <w:r w:rsidRPr="00F33E37">
        <w:rPr>
          <w:rFonts w:ascii="Times New Roman" w:hAnsi="Times New Roman" w:cs="Times New Roman"/>
          <w:sz w:val="20"/>
          <w:szCs w:val="20"/>
        </w:rPr>
        <w:t xml:space="preserve"> Наука в СССР в 1920-1930-е гг. </w:t>
      </w:r>
      <w:r w:rsidRPr="00F33E37">
        <w:rPr>
          <w:rFonts w:ascii="Times New Roman" w:hAnsi="Times New Roman" w:cs="Times New Roman"/>
          <w:i/>
          <w:sz w:val="20"/>
          <w:szCs w:val="20"/>
        </w:rPr>
        <w:t>Русское зарубежье. Раскол в РПЦ.</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 xml:space="preserve">Основные этапы развития системы международных отношений накануне второй мировой войны. </w:t>
      </w:r>
      <w:r w:rsidRPr="00F33E37">
        <w:rPr>
          <w:rFonts w:ascii="Times New Roman" w:hAnsi="Times New Roman" w:cs="Times New Roman"/>
          <w:sz w:val="20"/>
          <w:szCs w:val="20"/>
        </w:rPr>
        <w:t xml:space="preserve">Внешнеполитическая стратегия СССР в период между мировыми войнами. </w:t>
      </w:r>
      <w:r w:rsidRPr="00F33E37">
        <w:rPr>
          <w:rFonts w:ascii="Times New Roman" w:hAnsi="Times New Roman" w:cs="Times New Roman"/>
          <w:i/>
          <w:sz w:val="20"/>
          <w:szCs w:val="20"/>
        </w:rPr>
        <w:t xml:space="preserve">Дипломатическое признание СССР. </w:t>
      </w:r>
      <w:r w:rsidRPr="00F33E37">
        <w:rPr>
          <w:rFonts w:ascii="Times New Roman" w:hAnsi="Times New Roman" w:cs="Times New Roman"/>
          <w:sz w:val="20"/>
          <w:szCs w:val="20"/>
        </w:rPr>
        <w:t xml:space="preserve">Рост военной угрозы </w:t>
      </w:r>
      <w:proofErr w:type="gramStart"/>
      <w:r w:rsidRPr="00F33E37">
        <w:rPr>
          <w:rFonts w:ascii="Times New Roman" w:hAnsi="Times New Roman" w:cs="Times New Roman"/>
          <w:sz w:val="20"/>
          <w:szCs w:val="20"/>
        </w:rPr>
        <w:t>в начале</w:t>
      </w:r>
      <w:proofErr w:type="gramEnd"/>
      <w:r w:rsidRPr="00F33E37">
        <w:rPr>
          <w:rFonts w:ascii="Times New Roman" w:hAnsi="Times New Roman" w:cs="Times New Roman"/>
          <w:sz w:val="20"/>
          <w:szCs w:val="20"/>
        </w:rPr>
        <w:t xml:space="preserve"> 1930-х гг. и проблемы коллективной безопасности. </w:t>
      </w:r>
      <w:r w:rsidRPr="00F33E37">
        <w:rPr>
          <w:rFonts w:ascii="Times New Roman" w:hAnsi="Times New Roman" w:cs="Times New Roman"/>
          <w:i/>
          <w:sz w:val="20"/>
          <w:szCs w:val="20"/>
        </w:rPr>
        <w:t xml:space="preserve">Мюнхенский договор и его последствия. Военные столкновения СССР с Японией у озера Хасан, в районе реки </w:t>
      </w:r>
      <w:proofErr w:type="spellStart"/>
      <w:r w:rsidRPr="00F33E37">
        <w:rPr>
          <w:rFonts w:ascii="Times New Roman" w:hAnsi="Times New Roman" w:cs="Times New Roman"/>
          <w:i/>
          <w:sz w:val="20"/>
          <w:szCs w:val="20"/>
        </w:rPr>
        <w:t>Халхин-гол</w:t>
      </w:r>
      <w:proofErr w:type="spellEnd"/>
      <w:r w:rsidRPr="00F33E37">
        <w:rPr>
          <w:rFonts w:ascii="Times New Roman" w:hAnsi="Times New Roman" w:cs="Times New Roman"/>
          <w:i/>
          <w:sz w:val="20"/>
          <w:szCs w:val="20"/>
        </w:rPr>
        <w:t>.</w:t>
      </w:r>
      <w:r w:rsidRPr="00F33E37">
        <w:rPr>
          <w:rFonts w:ascii="Times New Roman" w:hAnsi="Times New Roman" w:cs="Times New Roman"/>
          <w:sz w:val="20"/>
          <w:szCs w:val="20"/>
        </w:rPr>
        <w:t xml:space="preserve">  Советско-германские отношения в 1939-1940 г</w:t>
      </w:r>
    </w:p>
    <w:p w:rsidR="00E660D5" w:rsidRPr="00F33E37" w:rsidRDefault="00E660D5" w:rsidP="006A21B9">
      <w:pPr>
        <w:spacing w:after="0" w:line="240" w:lineRule="auto"/>
        <w:ind w:right="-2" w:firstLine="567"/>
        <w:rPr>
          <w:rFonts w:ascii="Times New Roman" w:hAnsi="Times New Roman" w:cs="Times New Roman"/>
          <w:sz w:val="20"/>
          <w:szCs w:val="20"/>
        </w:rPr>
      </w:pP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lastRenderedPageBreak/>
        <w:t>Тема 5. Вторая мировая война. Советский Союз в годы Великой Отечественной войны (7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Вторая мировая война в истории человечества: экономические, политические, </w:t>
      </w:r>
      <w:r w:rsidRPr="00F33E37">
        <w:rPr>
          <w:rFonts w:ascii="Times New Roman" w:hAnsi="Times New Roman" w:cs="Times New Roman"/>
          <w:i/>
          <w:sz w:val="20"/>
          <w:szCs w:val="20"/>
        </w:rPr>
        <w:t>социально-психологические и демографические</w:t>
      </w:r>
      <w:r w:rsidRPr="00F33E37">
        <w:rPr>
          <w:rFonts w:ascii="Times New Roman" w:hAnsi="Times New Roman" w:cs="Times New Roman"/>
          <w:sz w:val="20"/>
          <w:szCs w:val="20"/>
        </w:rPr>
        <w:t xml:space="preserve"> причины и последствия. Политика СССР на начальном этапе</w:t>
      </w:r>
      <w:proofErr w:type="gramStart"/>
      <w:r w:rsidRPr="00F33E37">
        <w:rPr>
          <w:rFonts w:ascii="Times New Roman" w:hAnsi="Times New Roman" w:cs="Times New Roman"/>
          <w:sz w:val="20"/>
          <w:szCs w:val="20"/>
        </w:rPr>
        <w:t xml:space="preserve"> В</w:t>
      </w:r>
      <w:proofErr w:type="gramEnd"/>
      <w:r w:rsidRPr="00F33E37">
        <w:rPr>
          <w:rFonts w:ascii="Times New Roman" w:hAnsi="Times New Roman" w:cs="Times New Roman"/>
          <w:sz w:val="20"/>
          <w:szCs w:val="20"/>
        </w:rPr>
        <w:t>торой мировой войны. Расширение территории Советского Союза.</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Нападение Германии на СССР. Великая Отечественная война:  основные этапы военных действий. </w:t>
      </w:r>
      <w:r w:rsidRPr="00F33E37">
        <w:rPr>
          <w:rFonts w:ascii="Times New Roman" w:hAnsi="Times New Roman" w:cs="Times New Roman"/>
          <w:i/>
          <w:sz w:val="20"/>
          <w:szCs w:val="20"/>
        </w:rPr>
        <w:t>Причины неудач на начальном этапе войны.</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Оккупационный режим на советской территории.</w:t>
      </w:r>
      <w:r w:rsidRPr="00F33E37">
        <w:rPr>
          <w:rFonts w:ascii="Times New Roman" w:hAnsi="Times New Roman" w:cs="Times New Roman"/>
          <w:sz w:val="20"/>
          <w:szCs w:val="20"/>
        </w:rPr>
        <w:t xml:space="preserve">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w:t>
      </w:r>
      <w:r w:rsidRPr="00F33E37">
        <w:rPr>
          <w:rFonts w:ascii="Times New Roman" w:hAnsi="Times New Roman" w:cs="Times New Roman"/>
          <w:i/>
          <w:sz w:val="20"/>
          <w:szCs w:val="20"/>
        </w:rPr>
        <w:t>Капитуляция нацистской Германии.</w:t>
      </w:r>
      <w:r w:rsidRPr="00F33E37">
        <w:rPr>
          <w:rFonts w:ascii="Times New Roman" w:hAnsi="Times New Roman" w:cs="Times New Roman"/>
          <w:sz w:val="20"/>
          <w:szCs w:val="20"/>
        </w:rPr>
        <w:t xml:space="preserve"> Участие СССР в войне с Японией.  </w:t>
      </w:r>
      <w:r w:rsidRPr="00F33E37">
        <w:rPr>
          <w:rFonts w:ascii="Times New Roman" w:hAnsi="Times New Roman" w:cs="Times New Roman"/>
          <w:i/>
          <w:sz w:val="20"/>
          <w:szCs w:val="20"/>
        </w:rPr>
        <w:t>Развитие советского военного искусства.</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Мобилизация страны на войну</w:t>
      </w:r>
      <w:r w:rsidRPr="00F33E37">
        <w:rPr>
          <w:rFonts w:ascii="Times New Roman" w:hAnsi="Times New Roman" w:cs="Times New Roman"/>
          <w:i/>
          <w:sz w:val="20"/>
          <w:szCs w:val="20"/>
        </w:rPr>
        <w:t>. Народное ополчение.</w:t>
      </w:r>
      <w:r w:rsidRPr="00F33E37">
        <w:rPr>
          <w:rFonts w:ascii="Times New Roman" w:hAnsi="Times New Roman" w:cs="Times New Roman"/>
          <w:sz w:val="20"/>
          <w:szCs w:val="20"/>
        </w:rPr>
        <w:t xml:space="preserve"> Партизанское движение и его вклад в Победу. Перевод экономики СССР на военные рельсы. </w:t>
      </w:r>
      <w:r w:rsidRPr="00F33E37">
        <w:rPr>
          <w:rFonts w:ascii="Times New Roman" w:hAnsi="Times New Roman" w:cs="Times New Roman"/>
          <w:i/>
          <w:sz w:val="20"/>
          <w:szCs w:val="20"/>
        </w:rPr>
        <w:t>Эвакуация населения и производственных мощностей на восток страны.</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Русская Православная церковь в годы войны. Героизм народа на фронте и в тылу.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СССР в антигитлеровской коалиции. Конференции союзников в Тегеране, Ялте и Потсдаме и их решения. </w:t>
      </w:r>
      <w:r w:rsidRPr="00F33E37">
        <w:rPr>
          <w:rFonts w:ascii="Times New Roman" w:hAnsi="Times New Roman" w:cs="Times New Roman"/>
          <w:i/>
          <w:sz w:val="20"/>
          <w:szCs w:val="20"/>
        </w:rPr>
        <w:t>Ленд-лиз и его значение.</w:t>
      </w:r>
      <w:r w:rsidRPr="00F33E37">
        <w:rPr>
          <w:rFonts w:ascii="Times New Roman" w:hAnsi="Times New Roman" w:cs="Times New Roman"/>
          <w:sz w:val="20"/>
          <w:szCs w:val="20"/>
        </w:rPr>
        <w:t xml:space="preserve"> Итоги Великой Отечественной войны. </w:t>
      </w:r>
      <w:r w:rsidRPr="00F33E37">
        <w:rPr>
          <w:rFonts w:ascii="Times New Roman" w:hAnsi="Times New Roman" w:cs="Times New Roman"/>
          <w:i/>
          <w:sz w:val="20"/>
          <w:szCs w:val="20"/>
        </w:rPr>
        <w:t>Цена Победы.</w:t>
      </w:r>
      <w:r w:rsidRPr="00F33E37">
        <w:rPr>
          <w:rFonts w:ascii="Times New Roman" w:hAnsi="Times New Roman" w:cs="Times New Roman"/>
          <w:sz w:val="20"/>
          <w:szCs w:val="20"/>
        </w:rPr>
        <w:t xml:space="preserve"> Роль СССР во</w:t>
      </w:r>
      <w:proofErr w:type="gramStart"/>
      <w:r w:rsidRPr="00F33E37">
        <w:rPr>
          <w:rFonts w:ascii="Times New Roman" w:hAnsi="Times New Roman" w:cs="Times New Roman"/>
          <w:sz w:val="20"/>
          <w:szCs w:val="20"/>
        </w:rPr>
        <w:t xml:space="preserve"> В</w:t>
      </w:r>
      <w:proofErr w:type="gramEnd"/>
      <w:r w:rsidRPr="00F33E37">
        <w:rPr>
          <w:rFonts w:ascii="Times New Roman" w:hAnsi="Times New Roman" w:cs="Times New Roman"/>
          <w:sz w:val="20"/>
          <w:szCs w:val="20"/>
        </w:rPr>
        <w:t xml:space="preserve">торой мировой войне и решении вопросов послевоенного устройства мира.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Тема 6. Биполярный мир и «холодная война» (4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Складывание международно-правовой системы. ООН. Развертывание интеграционных процессов в Европе. </w:t>
      </w:r>
      <w:r w:rsidRPr="00F33E37">
        <w:rPr>
          <w:rFonts w:ascii="Times New Roman" w:hAnsi="Times New Roman" w:cs="Times New Roman"/>
          <w:i/>
          <w:sz w:val="20"/>
          <w:szCs w:val="20"/>
        </w:rPr>
        <w:t xml:space="preserve">«Биполярная» модель международных отношений в период «холодной войны».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Холодная война и ее влияние на </w:t>
      </w:r>
      <w:proofErr w:type="gramStart"/>
      <w:r w:rsidRPr="00F33E37">
        <w:rPr>
          <w:rFonts w:ascii="Times New Roman" w:hAnsi="Times New Roman" w:cs="Times New Roman"/>
          <w:sz w:val="20"/>
          <w:szCs w:val="20"/>
        </w:rPr>
        <w:t>экономику</w:t>
      </w:r>
      <w:proofErr w:type="gramEnd"/>
      <w:r w:rsidRPr="00F33E37">
        <w:rPr>
          <w:rFonts w:ascii="Times New Roman" w:hAnsi="Times New Roman" w:cs="Times New Roman"/>
          <w:sz w:val="20"/>
          <w:szCs w:val="20"/>
        </w:rPr>
        <w:t xml:space="preserve"> и внешнюю политику страны. </w:t>
      </w:r>
      <w:r w:rsidRPr="00F33E37">
        <w:rPr>
          <w:rFonts w:ascii="Times New Roman" w:hAnsi="Times New Roman" w:cs="Times New Roman"/>
          <w:i/>
          <w:sz w:val="20"/>
          <w:szCs w:val="20"/>
        </w:rPr>
        <w:t>Создание ракетно-ядерного оружия в СССР.</w:t>
      </w:r>
      <w:r w:rsidRPr="00F33E37">
        <w:rPr>
          <w:rFonts w:ascii="Times New Roman" w:hAnsi="Times New Roman" w:cs="Times New Roman"/>
          <w:sz w:val="20"/>
          <w:szCs w:val="20"/>
        </w:rPr>
        <w:t xml:space="preserve"> Биполярный характер послевоенной системы международных отношений. СССР в глобальных и региональных конфликтах в 1950-х – начала 1960-х гг. </w:t>
      </w:r>
      <w:proofErr w:type="spellStart"/>
      <w:r w:rsidRPr="00F33E37">
        <w:rPr>
          <w:rFonts w:ascii="Times New Roman" w:hAnsi="Times New Roman" w:cs="Times New Roman"/>
          <w:sz w:val="20"/>
          <w:szCs w:val="20"/>
        </w:rPr>
        <w:t>Карибский</w:t>
      </w:r>
      <w:proofErr w:type="spellEnd"/>
      <w:r w:rsidRPr="00F33E37">
        <w:rPr>
          <w:rFonts w:ascii="Times New Roman" w:hAnsi="Times New Roman" w:cs="Times New Roman"/>
          <w:sz w:val="20"/>
          <w:szCs w:val="20"/>
        </w:rPr>
        <w:t xml:space="preserve"> кризис и его значение. СССР в глобальных и региональных конфликтах середины 1960-х – начала 1980-х гг.</w:t>
      </w:r>
      <w:r w:rsidRPr="00F33E37">
        <w:rPr>
          <w:rFonts w:ascii="Times New Roman" w:hAnsi="Times New Roman" w:cs="Times New Roman"/>
          <w:i/>
          <w:sz w:val="20"/>
          <w:szCs w:val="20"/>
        </w:rPr>
        <w:t xml:space="preserve"> «Доктрина Брежнева».</w:t>
      </w:r>
      <w:r w:rsidRPr="00F33E37">
        <w:rPr>
          <w:rFonts w:ascii="Times New Roman" w:hAnsi="Times New Roman" w:cs="Times New Roman"/>
          <w:sz w:val="20"/>
          <w:szCs w:val="20"/>
        </w:rPr>
        <w:t xml:space="preserve"> Достижение военно-стратегического паритета СССР и США. </w:t>
      </w:r>
      <w:r w:rsidRPr="00F33E37">
        <w:rPr>
          <w:rFonts w:ascii="Times New Roman" w:hAnsi="Times New Roman" w:cs="Times New Roman"/>
          <w:i/>
          <w:sz w:val="20"/>
          <w:szCs w:val="20"/>
        </w:rPr>
        <w:t xml:space="preserve">Хельсинкский процесс. Политика разрядки и причины ее срыва.  Афганская война и ее последствия.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Тема 7. СССР и социалистические страны Европы.  (5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Формирование и развитие мировой системы социализма. </w:t>
      </w:r>
      <w:r w:rsidRPr="00F33E37">
        <w:rPr>
          <w:rFonts w:ascii="Times New Roman" w:hAnsi="Times New Roman" w:cs="Times New Roman"/>
          <w:i/>
          <w:sz w:val="20"/>
          <w:szCs w:val="20"/>
        </w:rPr>
        <w:t xml:space="preserve">Тоталитарные и авторитарные черты «реального социализма». </w:t>
      </w:r>
      <w:r w:rsidRPr="00F33E37">
        <w:rPr>
          <w:rFonts w:ascii="Times New Roman" w:hAnsi="Times New Roman" w:cs="Times New Roman"/>
          <w:sz w:val="20"/>
          <w:szCs w:val="20"/>
        </w:rPr>
        <w:t>Попытки демократизации социалистического строя.</w:t>
      </w:r>
      <w:r w:rsidRPr="00F33E37">
        <w:rPr>
          <w:rFonts w:ascii="Times New Roman" w:hAnsi="Times New Roman" w:cs="Times New Roman"/>
          <w:i/>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Социально-экономическое положение СССР после войны. Мобилизационные методы восстановление хозяйства. </w:t>
      </w:r>
      <w:r w:rsidRPr="00F33E37">
        <w:rPr>
          <w:rFonts w:ascii="Times New Roman" w:hAnsi="Times New Roman" w:cs="Times New Roman"/>
          <w:i/>
          <w:sz w:val="20"/>
          <w:szCs w:val="20"/>
        </w:rPr>
        <w:t>Идеологические кампании конца 1940-х гг.</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 xml:space="preserve">Борьба за власть в высшем руководстве СССР после смерти И.В. Сталина. </w:t>
      </w:r>
      <w:r w:rsidRPr="00F33E37">
        <w:rPr>
          <w:rFonts w:ascii="Times New Roman" w:hAnsi="Times New Roman" w:cs="Times New Roman"/>
          <w:sz w:val="20"/>
          <w:szCs w:val="20"/>
        </w:rPr>
        <w:t xml:space="preserve">ХХ съезд КПСС и осуждение культа личности. </w:t>
      </w:r>
      <w:r w:rsidRPr="00F33E37">
        <w:rPr>
          <w:rFonts w:ascii="Times New Roman" w:hAnsi="Times New Roman" w:cs="Times New Roman"/>
          <w:i/>
          <w:sz w:val="20"/>
          <w:szCs w:val="20"/>
        </w:rPr>
        <w:t xml:space="preserve">Концепция построения коммунизма. </w:t>
      </w:r>
      <w:r w:rsidRPr="00F33E37">
        <w:rPr>
          <w:rFonts w:ascii="Times New Roman" w:hAnsi="Times New Roman" w:cs="Times New Roman"/>
          <w:sz w:val="20"/>
          <w:szCs w:val="20"/>
        </w:rPr>
        <w:t xml:space="preserve">Экономические реформы 1950-х – начала 1960-х гг., реорганизации органов власти и управления.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Формирование мировой социалистической системы.</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Экономические реформы середины 1960-х гг. Замедление темпов научно-технического прогресса. </w:t>
      </w:r>
      <w:r w:rsidRPr="00F33E37">
        <w:rPr>
          <w:rFonts w:ascii="Times New Roman" w:hAnsi="Times New Roman" w:cs="Times New Roman"/>
          <w:i/>
          <w:sz w:val="20"/>
          <w:szCs w:val="20"/>
        </w:rPr>
        <w:t xml:space="preserve">Дефицит товаров народного потребления, развитие «теневой экономики» и коррупции. </w:t>
      </w:r>
      <w:r w:rsidRPr="00F33E37">
        <w:rPr>
          <w:rFonts w:ascii="Times New Roman" w:hAnsi="Times New Roman" w:cs="Times New Roman"/>
          <w:sz w:val="20"/>
          <w:szCs w:val="20"/>
        </w:rPr>
        <w:t xml:space="preserve">«Застой» как проявление кризиса советской модели развития. </w:t>
      </w:r>
      <w:r w:rsidRPr="00F33E37">
        <w:rPr>
          <w:rFonts w:ascii="Times New Roman" w:hAnsi="Times New Roman" w:cs="Times New Roman"/>
          <w:i/>
          <w:sz w:val="20"/>
          <w:szCs w:val="20"/>
        </w:rPr>
        <w:t xml:space="preserve">Концепция развитого социализма. </w:t>
      </w:r>
      <w:r w:rsidRPr="00F33E37">
        <w:rPr>
          <w:rFonts w:ascii="Times New Roman" w:hAnsi="Times New Roman" w:cs="Times New Roman"/>
          <w:sz w:val="20"/>
          <w:szCs w:val="20"/>
        </w:rPr>
        <w:t>Конституция 1977 г.</w:t>
      </w:r>
      <w:r w:rsidRPr="00F33E37">
        <w:rPr>
          <w:rFonts w:ascii="Times New Roman" w:hAnsi="Times New Roman" w:cs="Times New Roman"/>
          <w:i/>
          <w:sz w:val="20"/>
          <w:szCs w:val="20"/>
        </w:rPr>
        <w:t xml:space="preserve"> </w:t>
      </w:r>
      <w:r w:rsidRPr="00F33E37">
        <w:rPr>
          <w:rFonts w:ascii="Times New Roman" w:hAnsi="Times New Roman" w:cs="Times New Roman"/>
          <w:i/>
          <w:sz w:val="20"/>
          <w:szCs w:val="20"/>
        </w:rPr>
        <w:lastRenderedPageBreak/>
        <w:t>Диссидентское и правозащитное движения.</w:t>
      </w:r>
      <w:r w:rsidRPr="00F33E37">
        <w:rPr>
          <w:rFonts w:ascii="Times New Roman" w:hAnsi="Times New Roman" w:cs="Times New Roman"/>
          <w:sz w:val="20"/>
          <w:szCs w:val="20"/>
        </w:rPr>
        <w:t xml:space="preserve"> Попытки преодоления кризисных тенденций в советском обществе </w:t>
      </w:r>
      <w:proofErr w:type="gramStart"/>
      <w:r w:rsidRPr="00F33E37">
        <w:rPr>
          <w:rFonts w:ascii="Times New Roman" w:hAnsi="Times New Roman" w:cs="Times New Roman"/>
          <w:sz w:val="20"/>
          <w:szCs w:val="20"/>
        </w:rPr>
        <w:t>в начале</w:t>
      </w:r>
      <w:proofErr w:type="gramEnd"/>
      <w:r w:rsidRPr="00F33E37">
        <w:rPr>
          <w:rFonts w:ascii="Times New Roman" w:hAnsi="Times New Roman" w:cs="Times New Roman"/>
          <w:sz w:val="20"/>
          <w:szCs w:val="20"/>
        </w:rPr>
        <w:t xml:space="preserve"> 1980-х гг.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Советский Союз и политические кризисы в странах Восточной Европы.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b/>
          <w:sz w:val="20"/>
          <w:szCs w:val="20"/>
        </w:rPr>
        <w:t xml:space="preserve">Тема 8. Запад и «третий мир» во второй половине </w:t>
      </w:r>
      <w:r w:rsidRPr="00F33E37">
        <w:rPr>
          <w:rFonts w:ascii="Times New Roman" w:hAnsi="Times New Roman" w:cs="Times New Roman"/>
          <w:b/>
          <w:sz w:val="20"/>
          <w:szCs w:val="20"/>
          <w:lang w:val="en-US"/>
        </w:rPr>
        <w:t>XX</w:t>
      </w:r>
      <w:r w:rsidRPr="00F33E37">
        <w:rPr>
          <w:rFonts w:ascii="Times New Roman" w:hAnsi="Times New Roman" w:cs="Times New Roman"/>
          <w:b/>
          <w:sz w:val="20"/>
          <w:szCs w:val="20"/>
        </w:rPr>
        <w:t xml:space="preserve"> века (5ч)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«Государство благосостояния». «Общество потребления» и причины его кризиса в конце 1960-х гг.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Социальный либерализм, социал-демократия, христианская демократия.</w:t>
      </w:r>
      <w:r w:rsidRPr="00F33E37">
        <w:rPr>
          <w:rFonts w:ascii="Times New Roman" w:hAnsi="Times New Roman" w:cs="Times New Roman"/>
          <w:sz w:val="20"/>
          <w:szCs w:val="20"/>
        </w:rPr>
        <w:t xml:space="preserve"> Формирование социального правового государства. Изменение принципов конституционного строительства. Демократизация общественно-политической жизни. </w:t>
      </w:r>
      <w:r w:rsidRPr="00F33E37">
        <w:rPr>
          <w:rFonts w:ascii="Times New Roman" w:hAnsi="Times New Roman" w:cs="Times New Roman"/>
          <w:i/>
          <w:sz w:val="20"/>
          <w:szCs w:val="20"/>
        </w:rPr>
        <w:t xml:space="preserve">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rsidRPr="00F33E37">
        <w:rPr>
          <w:rFonts w:ascii="Times New Roman" w:hAnsi="Times New Roman" w:cs="Times New Roman"/>
          <w:i/>
          <w:sz w:val="20"/>
          <w:szCs w:val="20"/>
        </w:rPr>
        <w:t>феминисткое</w:t>
      </w:r>
      <w:proofErr w:type="spellEnd"/>
      <w:r w:rsidRPr="00F33E37">
        <w:rPr>
          <w:rFonts w:ascii="Times New Roman" w:hAnsi="Times New Roman" w:cs="Times New Roman"/>
          <w:i/>
          <w:sz w:val="20"/>
          <w:szCs w:val="20"/>
        </w:rPr>
        <w:t xml:space="preserve"> движения. Проблема политического терроризма.</w:t>
      </w:r>
      <w:r w:rsidRPr="00F33E37">
        <w:rPr>
          <w:rFonts w:ascii="Times New Roman" w:hAnsi="Times New Roman" w:cs="Times New Roman"/>
          <w:sz w:val="20"/>
          <w:szCs w:val="20"/>
        </w:rPr>
        <w:t xml:space="preserve"> Предпосылки системного (экономического, социально-психологического, идеологического) кризиса индустриального общества на рубеже 1960-х – 1970-х гг.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Модели ускоренной модернизации в ХХ в.: дискуссии о «догоняющем развитии» и «особом пути».</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 «Новые индустриальные страны» (НИС) Латинской Америки и Юго-Восточной Азии: экономические реформы, </w:t>
      </w:r>
      <w:r w:rsidRPr="00F33E37">
        <w:rPr>
          <w:rFonts w:ascii="Times New Roman" w:hAnsi="Times New Roman" w:cs="Times New Roman"/>
          <w:i/>
          <w:sz w:val="20"/>
          <w:szCs w:val="20"/>
        </w:rPr>
        <w:t>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Дискуссия о постиндустриальной стадии общественного развития.</w:t>
      </w:r>
      <w:r w:rsidRPr="00F33E37">
        <w:rPr>
          <w:rFonts w:ascii="Times New Roman" w:hAnsi="Times New Roman" w:cs="Times New Roman"/>
          <w:sz w:val="20"/>
          <w:szCs w:val="20"/>
        </w:rPr>
        <w:t xml:space="preserve"> Информационная революция конца ХХ в.  Становление информационного общества. </w:t>
      </w:r>
      <w:r w:rsidRPr="00F33E37">
        <w:rPr>
          <w:rFonts w:ascii="Times New Roman" w:hAnsi="Times New Roman" w:cs="Times New Roman"/>
          <w:i/>
          <w:sz w:val="20"/>
          <w:szCs w:val="20"/>
        </w:rPr>
        <w:t xml:space="preserve">Собственность, труд и творчество в информационном обществе.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w:t>
      </w:r>
      <w:r w:rsidRPr="00F33E37">
        <w:rPr>
          <w:rFonts w:ascii="Times New Roman" w:hAnsi="Times New Roman" w:cs="Times New Roman"/>
          <w:i/>
          <w:sz w:val="20"/>
          <w:szCs w:val="20"/>
        </w:rPr>
        <w:t>Проблема «мирового Юга».</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Система международных отношений на рубеже XX-XXI вв. Распад «биполярной» модели международных отношений</w:t>
      </w:r>
      <w:r w:rsidRPr="00F33E37">
        <w:rPr>
          <w:rFonts w:ascii="Times New Roman" w:hAnsi="Times New Roman" w:cs="Times New Roman"/>
          <w:i/>
          <w:sz w:val="20"/>
          <w:szCs w:val="20"/>
        </w:rPr>
        <w:t xml:space="preserve"> и становление новой структуры миропорядка.</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Интеграционные и дезинтеграционные процессы в мире после окончания «холодной войны». </w:t>
      </w:r>
      <w:r w:rsidRPr="00F33E37">
        <w:rPr>
          <w:rFonts w:ascii="Times New Roman" w:hAnsi="Times New Roman" w:cs="Times New Roman"/>
          <w:sz w:val="20"/>
          <w:szCs w:val="20"/>
        </w:rPr>
        <w:t xml:space="preserve">Европейский Союз. </w:t>
      </w:r>
      <w:r w:rsidRPr="00F33E37">
        <w:rPr>
          <w:rFonts w:ascii="Times New Roman" w:hAnsi="Times New Roman" w:cs="Times New Roman"/>
          <w:i/>
          <w:sz w:val="20"/>
          <w:szCs w:val="20"/>
        </w:rPr>
        <w:t>Кризис международно-правовой системы и проблема национального суверенитета.</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Локальные конфликты в современном мире.</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w:t>
      </w:r>
      <w:r w:rsidRPr="00F33E37">
        <w:rPr>
          <w:rFonts w:ascii="Times New Roman" w:hAnsi="Times New Roman" w:cs="Times New Roman"/>
          <w:sz w:val="20"/>
          <w:szCs w:val="20"/>
        </w:rPr>
        <w:t xml:space="preserve"> Мировоззренческие основы «</w:t>
      </w:r>
      <w:proofErr w:type="spellStart"/>
      <w:r w:rsidRPr="00F33E37">
        <w:rPr>
          <w:rFonts w:ascii="Times New Roman" w:hAnsi="Times New Roman" w:cs="Times New Roman"/>
          <w:sz w:val="20"/>
          <w:szCs w:val="20"/>
        </w:rPr>
        <w:t>неоконсервативной</w:t>
      </w:r>
      <w:proofErr w:type="spellEnd"/>
      <w:r w:rsidRPr="00F33E37">
        <w:rPr>
          <w:rFonts w:ascii="Times New Roman" w:hAnsi="Times New Roman" w:cs="Times New Roman"/>
          <w:sz w:val="20"/>
          <w:szCs w:val="20"/>
        </w:rPr>
        <w:t xml:space="preserve"> революции». Современная социал-демократическая и либеральная идеология. </w:t>
      </w:r>
      <w:r w:rsidRPr="00F33E37">
        <w:rPr>
          <w:rFonts w:ascii="Times New Roman" w:hAnsi="Times New Roman" w:cs="Times New Roman"/>
          <w:i/>
          <w:sz w:val="20"/>
          <w:szCs w:val="20"/>
        </w:rPr>
        <w:t xml:space="preserve">Попытки формирования идеологии «третьего пути». Антиглобализм. </w:t>
      </w:r>
      <w:r w:rsidRPr="00F33E37">
        <w:rPr>
          <w:rFonts w:ascii="Times New Roman" w:hAnsi="Times New Roman" w:cs="Times New Roman"/>
          <w:sz w:val="20"/>
          <w:szCs w:val="20"/>
        </w:rPr>
        <w:t xml:space="preserve">Религия и церковь в современной общественной жизни. Экуменизм. </w:t>
      </w:r>
      <w:r w:rsidRPr="00F33E37">
        <w:rPr>
          <w:rFonts w:ascii="Times New Roman" w:hAnsi="Times New Roman" w:cs="Times New Roman"/>
          <w:i/>
          <w:sz w:val="20"/>
          <w:szCs w:val="20"/>
        </w:rPr>
        <w:t xml:space="preserve">Причины возрождения религиозного фундаментализма и националистического экстремизма в начале XXI </w:t>
      </w:r>
      <w:proofErr w:type="gramStart"/>
      <w:r w:rsidRPr="00F33E37">
        <w:rPr>
          <w:rFonts w:ascii="Times New Roman" w:hAnsi="Times New Roman" w:cs="Times New Roman"/>
          <w:i/>
          <w:sz w:val="20"/>
          <w:szCs w:val="20"/>
        </w:rPr>
        <w:t>в</w:t>
      </w:r>
      <w:proofErr w:type="gramEnd"/>
      <w:r w:rsidRPr="00F33E37">
        <w:rPr>
          <w:rFonts w:ascii="Times New Roman" w:hAnsi="Times New Roman" w:cs="Times New Roman"/>
          <w:i/>
          <w:sz w:val="20"/>
          <w:szCs w:val="20"/>
        </w:rPr>
        <w:t xml:space="preserve">. </w:t>
      </w:r>
    </w:p>
    <w:p w:rsidR="00E660D5" w:rsidRPr="00F33E37" w:rsidRDefault="00E660D5" w:rsidP="006A21B9">
      <w:pPr>
        <w:spacing w:after="0" w:line="240" w:lineRule="auto"/>
        <w:ind w:firstLine="567"/>
        <w:rPr>
          <w:rFonts w:ascii="Times New Roman" w:hAnsi="Times New Roman" w:cs="Times New Roman"/>
          <w:sz w:val="20"/>
          <w:szCs w:val="20"/>
        </w:rPr>
      </w:pPr>
      <w:r w:rsidRPr="00F33E37">
        <w:rPr>
          <w:rFonts w:ascii="Times New Roman" w:hAnsi="Times New Roman" w:cs="Times New Roman"/>
          <w:b/>
          <w:sz w:val="20"/>
          <w:szCs w:val="20"/>
        </w:rPr>
        <w:t>Тема 9. Россия в современном мире (9 ч)</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Попытки модернизации советской экономики и политической системы во второй половине 1980-х гг.  </w:t>
      </w:r>
      <w:r w:rsidRPr="00F33E37">
        <w:rPr>
          <w:rFonts w:ascii="Times New Roman" w:hAnsi="Times New Roman" w:cs="Times New Roman"/>
          <w:i/>
          <w:sz w:val="20"/>
          <w:szCs w:val="20"/>
        </w:rPr>
        <w:t>Стратегия «ускорения» социально-экономического развития и ее противоречия.</w:t>
      </w:r>
      <w:r w:rsidRPr="00F33E37">
        <w:rPr>
          <w:rFonts w:ascii="Times New Roman" w:hAnsi="Times New Roman" w:cs="Times New Roman"/>
          <w:sz w:val="20"/>
          <w:szCs w:val="20"/>
        </w:rPr>
        <w:t xml:space="preserve"> Введение принципов самоокупаемости и хозрасчета, начало развития предпринимательства. </w:t>
      </w:r>
      <w:r w:rsidRPr="00F33E37">
        <w:rPr>
          <w:rFonts w:ascii="Times New Roman" w:hAnsi="Times New Roman" w:cs="Times New Roman"/>
          <w:i/>
          <w:sz w:val="20"/>
          <w:szCs w:val="20"/>
        </w:rPr>
        <w:t>Кризис потребления и подъем забастовочного движения в 1989 г.</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Политика «гласности». Отмена цензуры и развитие плюрализма в СМИ. </w:t>
      </w:r>
      <w:r w:rsidRPr="00F33E37">
        <w:rPr>
          <w:rFonts w:ascii="Times New Roman" w:hAnsi="Times New Roman" w:cs="Times New Roman"/>
          <w:i/>
          <w:sz w:val="20"/>
          <w:szCs w:val="20"/>
        </w:rPr>
        <w:t xml:space="preserve">Демократизация общественной жизни. </w:t>
      </w:r>
      <w:r w:rsidRPr="00F33E37">
        <w:rPr>
          <w:rFonts w:ascii="Times New Roman" w:hAnsi="Times New Roman" w:cs="Times New Roman"/>
          <w:sz w:val="20"/>
          <w:szCs w:val="20"/>
        </w:rPr>
        <w:t xml:space="preserve">Формирование многопартийности. </w:t>
      </w:r>
      <w:r w:rsidRPr="00F33E37">
        <w:rPr>
          <w:rFonts w:ascii="Times New Roman" w:hAnsi="Times New Roman" w:cs="Times New Roman"/>
          <w:i/>
          <w:sz w:val="20"/>
          <w:szCs w:val="20"/>
        </w:rPr>
        <w:t>Кризис коммунистической идеологии.</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Утрата руководящей роли КПСС в жизни советского </w:t>
      </w:r>
      <w:r w:rsidRPr="00F33E37">
        <w:rPr>
          <w:rFonts w:ascii="Times New Roman" w:hAnsi="Times New Roman" w:cs="Times New Roman"/>
          <w:i/>
          <w:sz w:val="20"/>
          <w:szCs w:val="20"/>
        </w:rPr>
        <w:lastRenderedPageBreak/>
        <w:t>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r w:rsidRPr="00F33E37">
        <w:rPr>
          <w:rFonts w:ascii="Times New Roman" w:hAnsi="Times New Roman" w:cs="Times New Roman"/>
          <w:sz w:val="20"/>
          <w:szCs w:val="20"/>
        </w:rPr>
        <w:t xml:space="preserve"> Августовские события 1991 г. </w:t>
      </w:r>
      <w:r w:rsidRPr="00F33E37">
        <w:rPr>
          <w:rFonts w:ascii="Times New Roman" w:hAnsi="Times New Roman" w:cs="Times New Roman"/>
          <w:i/>
          <w:sz w:val="20"/>
          <w:szCs w:val="20"/>
        </w:rPr>
        <w:t xml:space="preserve">Причины распада СССР.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«Новое политическое мышление» и основанная на нем внешнеполитическая стратегия. Советско-американский диалог во второй половине 1980-х гг. </w:t>
      </w:r>
      <w:r w:rsidRPr="00F33E37">
        <w:rPr>
          <w:rFonts w:ascii="Times New Roman" w:hAnsi="Times New Roman" w:cs="Times New Roman"/>
          <w:i/>
          <w:sz w:val="20"/>
          <w:szCs w:val="20"/>
        </w:rPr>
        <w:t>Распад мировой социалистической системы.</w:t>
      </w:r>
      <w:r w:rsidRPr="00F33E37">
        <w:rPr>
          <w:rFonts w:ascii="Times New Roman" w:hAnsi="Times New Roman" w:cs="Times New Roman"/>
          <w:sz w:val="20"/>
          <w:szCs w:val="20"/>
        </w:rPr>
        <w:t xml:space="preserve">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Становление новой российской государственности. </w:t>
      </w:r>
      <w:r w:rsidRPr="00F33E37">
        <w:rPr>
          <w:rFonts w:ascii="Times New Roman" w:hAnsi="Times New Roman" w:cs="Times New Roman"/>
          <w:i/>
          <w:sz w:val="20"/>
          <w:szCs w:val="20"/>
        </w:rPr>
        <w:t>Политический кризис сентября-октября 1993 г.</w:t>
      </w:r>
      <w:r w:rsidRPr="00F33E37">
        <w:rPr>
          <w:rFonts w:ascii="Times New Roman" w:hAnsi="Times New Roman" w:cs="Times New Roman"/>
          <w:sz w:val="20"/>
          <w:szCs w:val="20"/>
        </w:rPr>
        <w:t xml:space="preserve"> 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w:t>
      </w:r>
      <w:r w:rsidRPr="00F33E37">
        <w:rPr>
          <w:rFonts w:ascii="Times New Roman" w:hAnsi="Times New Roman" w:cs="Times New Roman"/>
          <w:i/>
          <w:sz w:val="20"/>
          <w:szCs w:val="20"/>
        </w:rPr>
        <w:t xml:space="preserve">Межнациональные и межконфессиональные отношения в современной России. Чеченский конфликт и его влияние на российское общество.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Переход к рыночной экономике: реформы и их последствия. «Шоковая терапия». Структурная перестройка экономики, изменение отношений собственности. </w:t>
      </w:r>
      <w:r w:rsidRPr="00F33E37">
        <w:rPr>
          <w:rFonts w:ascii="Times New Roman" w:hAnsi="Times New Roman" w:cs="Times New Roman"/>
          <w:i/>
          <w:sz w:val="20"/>
          <w:szCs w:val="20"/>
        </w:rPr>
        <w:t>Дискуссия о результатах социально-экономических и  политических реформ 1990-х гг.</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w:t>
      </w:r>
      <w:r w:rsidRPr="00F33E37">
        <w:rPr>
          <w:rFonts w:ascii="Times New Roman" w:hAnsi="Times New Roman" w:cs="Times New Roman"/>
          <w:i/>
          <w:sz w:val="20"/>
          <w:szCs w:val="20"/>
        </w:rPr>
        <w:t>Роль политических технологий в общественно-политической жизни страны. Парламентские выборы 2003 г. и президентские выборы 2004 г.</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sz w:val="20"/>
          <w:szCs w:val="20"/>
        </w:rP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w:t>
      </w:r>
      <w:r w:rsidRPr="00F33E37">
        <w:rPr>
          <w:rFonts w:ascii="Times New Roman" w:hAnsi="Times New Roman" w:cs="Times New Roman"/>
          <w:i/>
          <w:sz w:val="20"/>
          <w:szCs w:val="20"/>
        </w:rPr>
        <w:t>Россия и вызовы глобализации.</w:t>
      </w:r>
      <w:r w:rsidRPr="00F33E37">
        <w:rPr>
          <w:rFonts w:ascii="Times New Roman" w:hAnsi="Times New Roman" w:cs="Times New Roman"/>
          <w:sz w:val="20"/>
          <w:szCs w:val="20"/>
        </w:rPr>
        <w:t xml:space="preserve"> </w:t>
      </w:r>
      <w:r w:rsidRPr="00F33E37">
        <w:rPr>
          <w:rFonts w:ascii="Times New Roman" w:hAnsi="Times New Roman" w:cs="Times New Roman"/>
          <w:i/>
          <w:sz w:val="20"/>
          <w:szCs w:val="20"/>
        </w:rPr>
        <w:t xml:space="preserve">Россия и проблемы борьбы с международным терроризмом. </w:t>
      </w:r>
    </w:p>
    <w:p w:rsidR="00E660D5" w:rsidRPr="00F33E37" w:rsidRDefault="00E660D5" w:rsidP="006A21B9">
      <w:pPr>
        <w:pStyle w:val="FR1"/>
        <w:ind w:right="-2" w:firstLine="567"/>
        <w:rPr>
          <w:rFonts w:ascii="Times New Roman" w:hAnsi="Times New Roman" w:cs="Times New Roman"/>
          <w:sz w:val="20"/>
          <w:szCs w:val="20"/>
        </w:rPr>
      </w:pPr>
      <w:proofErr w:type="gramStart"/>
      <w:r w:rsidRPr="00F33E37">
        <w:rPr>
          <w:rFonts w:ascii="Times New Roman" w:hAnsi="Times New Roman" w:cs="Times New Roman"/>
          <w:sz w:val="20"/>
          <w:szCs w:val="20"/>
        </w:rPr>
        <w:t>о</w:t>
      </w:r>
      <w:proofErr w:type="gramEnd"/>
      <w:r w:rsidRPr="00F33E37">
        <w:rPr>
          <w:rFonts w:ascii="Times New Roman" w:hAnsi="Times New Roman" w:cs="Times New Roman"/>
          <w:sz w:val="20"/>
          <w:szCs w:val="20"/>
        </w:rPr>
        <w:t xml:space="preserve">бразование СНГ; события 1993 г.; основные положения  Конституции 1993 г.;  экономические реформы, их последствия;  политическое, экономическое, культурное развитие современной России;  </w:t>
      </w:r>
    </w:p>
    <w:p w:rsidR="006A21B9" w:rsidRPr="00F33E37" w:rsidRDefault="00E660D5" w:rsidP="006A21B9">
      <w:pPr>
        <w:spacing w:after="0" w:line="240" w:lineRule="auto"/>
        <w:ind w:right="-2" w:firstLine="567"/>
        <w:rPr>
          <w:rFonts w:ascii="Times New Roman" w:hAnsi="Times New Roman" w:cs="Times New Roman"/>
          <w:i/>
          <w:sz w:val="20"/>
          <w:szCs w:val="20"/>
        </w:rPr>
      </w:pPr>
      <w:r w:rsidRPr="00F33E37">
        <w:rPr>
          <w:rFonts w:ascii="Times New Roman" w:hAnsi="Times New Roman" w:cs="Times New Roman"/>
          <w:b/>
          <w:sz w:val="20"/>
          <w:szCs w:val="20"/>
        </w:rPr>
        <w:t>Тема 10. Духовная жизнь (8 ч)</w:t>
      </w:r>
      <w:r w:rsidRPr="00F33E37">
        <w:rPr>
          <w:rFonts w:ascii="Times New Roman" w:hAnsi="Times New Roman" w:cs="Times New Roman"/>
          <w:sz w:val="20"/>
          <w:szCs w:val="20"/>
        </w:rPr>
        <w:t>Основные направления научно-технического прогресса: от технической революции конца XIX в. к научно-технической революции ХХ в</w:t>
      </w:r>
      <w:proofErr w:type="gramStart"/>
      <w:r w:rsidRPr="00F33E37">
        <w:rPr>
          <w:rFonts w:ascii="Times New Roman" w:hAnsi="Times New Roman" w:cs="Times New Roman"/>
          <w:sz w:val="20"/>
          <w:szCs w:val="20"/>
        </w:rPr>
        <w:t>.Д</w:t>
      </w:r>
      <w:proofErr w:type="gramEnd"/>
      <w:r w:rsidRPr="00F33E37">
        <w:rPr>
          <w:rFonts w:ascii="Times New Roman" w:hAnsi="Times New Roman" w:cs="Times New Roman"/>
          <w:sz w:val="20"/>
          <w:szCs w:val="20"/>
        </w:rPr>
        <w:t xml:space="preserve">уховная культура в период Новейшей истории. Формирование неклассической научной картины мира. </w:t>
      </w:r>
      <w:r w:rsidRPr="00F33E37">
        <w:rPr>
          <w:rFonts w:ascii="Times New Roman" w:hAnsi="Times New Roman" w:cs="Times New Roman"/>
          <w:i/>
          <w:sz w:val="20"/>
          <w:szCs w:val="20"/>
        </w:rP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sidRPr="00F33E37">
        <w:rPr>
          <w:rFonts w:ascii="Times New Roman" w:hAnsi="Times New Roman" w:cs="Times New Roman"/>
          <w:i/>
          <w:sz w:val="20"/>
          <w:szCs w:val="20"/>
        </w:rPr>
        <w:t>технократизма</w:t>
      </w:r>
      <w:proofErr w:type="spellEnd"/>
      <w:r w:rsidRPr="00F33E37">
        <w:rPr>
          <w:rFonts w:ascii="Times New Roman" w:hAnsi="Times New Roman" w:cs="Times New Roman"/>
          <w:i/>
          <w:sz w:val="20"/>
          <w:szCs w:val="20"/>
        </w:rPr>
        <w:t xml:space="preserve"> и иррационализма в массовом сознании</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w:t>
      </w:r>
      <w:r w:rsidRPr="00F33E37">
        <w:rPr>
          <w:rFonts w:ascii="Times New Roman" w:hAnsi="Times New Roman" w:cs="Times New Roman"/>
          <w:sz w:val="20"/>
          <w:szCs w:val="20"/>
        </w:rPr>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w:t>
      </w:r>
      <w:r w:rsidRPr="00F33E37">
        <w:rPr>
          <w:rFonts w:ascii="Times New Roman" w:hAnsi="Times New Roman" w:cs="Times New Roman"/>
          <w:sz w:val="20"/>
          <w:szCs w:val="20"/>
          <w:lang w:val="en-US"/>
        </w:rPr>
        <w:t>XIX</w:t>
      </w:r>
      <w:r w:rsidRPr="00F33E37">
        <w:rPr>
          <w:rFonts w:ascii="Times New Roman" w:hAnsi="Times New Roman" w:cs="Times New Roman"/>
          <w:sz w:val="20"/>
          <w:szCs w:val="20"/>
        </w:rPr>
        <w:t xml:space="preserve"> в. Новаторские тенденции в развитии художественной культуры. </w:t>
      </w:r>
      <w:r w:rsidRPr="00F33E37">
        <w:rPr>
          <w:rFonts w:ascii="Times New Roman" w:hAnsi="Times New Roman" w:cs="Times New Roman"/>
          <w:i/>
          <w:sz w:val="20"/>
          <w:szCs w:val="20"/>
        </w:rPr>
        <w:t xml:space="preserve">Идейные искания российской интеллигенции в начале ХХ </w:t>
      </w:r>
      <w:proofErr w:type="gramStart"/>
      <w:r w:rsidRPr="00F33E37">
        <w:rPr>
          <w:rFonts w:ascii="Times New Roman" w:hAnsi="Times New Roman" w:cs="Times New Roman"/>
          <w:i/>
          <w:sz w:val="20"/>
          <w:szCs w:val="20"/>
        </w:rPr>
        <w:t>в</w:t>
      </w:r>
      <w:proofErr w:type="gramEnd"/>
      <w:r w:rsidRPr="00F33E37">
        <w:rPr>
          <w:rFonts w:ascii="Times New Roman" w:hAnsi="Times New Roman" w:cs="Times New Roman"/>
          <w:i/>
          <w:sz w:val="20"/>
          <w:szCs w:val="20"/>
        </w:rPr>
        <w:t>. Русская религиозная философия.</w:t>
      </w:r>
      <w:r w:rsidRPr="00F33E37">
        <w:rPr>
          <w:rFonts w:ascii="Times New Roman" w:hAnsi="Times New Roman" w:cs="Times New Roman"/>
          <w:sz w:val="20"/>
          <w:szCs w:val="20"/>
        </w:rPr>
        <w:t xml:space="preserve"> Отражение духовного кризиса в художественной культуре декаданса. Идеология и культура в военные годы. Духовная жизнь в послевоенные годы. </w:t>
      </w:r>
      <w:r w:rsidRPr="00F33E37">
        <w:rPr>
          <w:rFonts w:ascii="Times New Roman" w:hAnsi="Times New Roman" w:cs="Times New Roman"/>
          <w:i/>
          <w:sz w:val="20"/>
          <w:szCs w:val="20"/>
        </w:rPr>
        <w:t>Ужесточение партийного контроля над сферой культуры.</w:t>
      </w:r>
      <w:r w:rsidRPr="00F33E37">
        <w:rPr>
          <w:rFonts w:ascii="Times New Roman" w:hAnsi="Times New Roman" w:cs="Times New Roman"/>
          <w:sz w:val="20"/>
          <w:szCs w:val="20"/>
        </w:rPr>
        <w:t xml:space="preserve"> Демократизация общественной жизни в период «оттепели». Научно-техническое развитие СССР, достижения в освоении космоса. Советская культура середины 1960-х - начала 1980-х гг. Новые течения в художественном творчестве. </w:t>
      </w:r>
      <w:r w:rsidRPr="00F33E37">
        <w:rPr>
          <w:rFonts w:ascii="Times New Roman" w:hAnsi="Times New Roman" w:cs="Times New Roman"/>
          <w:i/>
          <w:sz w:val="20"/>
          <w:szCs w:val="20"/>
        </w:rPr>
        <w:t>Роль советской науки в развертывании научно-технической революции. Особенности духовной жизни современного общества.</w:t>
      </w:r>
      <w:r w:rsidRPr="00F33E37">
        <w:rPr>
          <w:rFonts w:ascii="Times New Roman" w:hAnsi="Times New Roman" w:cs="Times New Roman"/>
          <w:sz w:val="20"/>
          <w:szCs w:val="20"/>
        </w:rPr>
        <w:t xml:space="preserve"> Изменения в научной картине </w:t>
      </w:r>
      <w:r w:rsidRPr="00F33E37">
        <w:rPr>
          <w:rFonts w:ascii="Times New Roman" w:hAnsi="Times New Roman" w:cs="Times New Roman"/>
          <w:sz w:val="20"/>
          <w:szCs w:val="20"/>
        </w:rPr>
        <w:lastRenderedPageBreak/>
        <w:t xml:space="preserve">мира. </w:t>
      </w:r>
      <w:r w:rsidRPr="00F33E37">
        <w:rPr>
          <w:rFonts w:ascii="Times New Roman" w:hAnsi="Times New Roman" w:cs="Times New Roman"/>
          <w:i/>
          <w:sz w:val="20"/>
          <w:szCs w:val="20"/>
        </w:rPr>
        <w:t xml:space="preserve">Мировоззренческие основы постмодернизма. Культура </w:t>
      </w:r>
      <w:proofErr w:type="spellStart"/>
      <w:r w:rsidRPr="00F33E37">
        <w:rPr>
          <w:rFonts w:ascii="Times New Roman" w:hAnsi="Times New Roman" w:cs="Times New Roman"/>
          <w:i/>
          <w:sz w:val="20"/>
          <w:szCs w:val="20"/>
        </w:rPr>
        <w:t>хай-тека</w:t>
      </w:r>
      <w:proofErr w:type="spellEnd"/>
      <w:r w:rsidRPr="00F33E37">
        <w:rPr>
          <w:rFonts w:ascii="Times New Roman" w:hAnsi="Times New Roman" w:cs="Times New Roman"/>
          <w:i/>
          <w:sz w:val="20"/>
          <w:szCs w:val="20"/>
        </w:rPr>
        <w:t xml:space="preserve">. Роль элитарной и массовой культуры в информационном обществе. </w:t>
      </w:r>
    </w:p>
    <w:p w:rsidR="00E660D5" w:rsidRPr="00F33E37" w:rsidRDefault="00E660D5" w:rsidP="006A21B9">
      <w:pPr>
        <w:spacing w:after="0" w:line="240" w:lineRule="auto"/>
        <w:ind w:right="-2" w:firstLine="567"/>
        <w:rPr>
          <w:rFonts w:ascii="Times New Roman" w:hAnsi="Times New Roman" w:cs="Times New Roman"/>
          <w:sz w:val="20"/>
          <w:szCs w:val="20"/>
        </w:rPr>
      </w:pPr>
      <w:r w:rsidRPr="00F33E37">
        <w:rPr>
          <w:rFonts w:ascii="Times New Roman" w:hAnsi="Times New Roman" w:cs="Times New Roman"/>
          <w:i/>
          <w:sz w:val="20"/>
          <w:szCs w:val="20"/>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B551EC" w:rsidRPr="00F33E37" w:rsidRDefault="00B551EC" w:rsidP="006A21B9">
      <w:pPr>
        <w:pageBreakBefore/>
        <w:rPr>
          <w:rFonts w:ascii="Times New Roman" w:hAnsi="Times New Roman" w:cs="Times New Roman"/>
          <w:sz w:val="20"/>
          <w:szCs w:val="20"/>
        </w:rPr>
      </w:pPr>
      <w:r w:rsidRPr="00F33E37">
        <w:rPr>
          <w:rFonts w:ascii="Times New Roman" w:hAnsi="Times New Roman" w:cs="Times New Roman"/>
          <w:b/>
          <w:color w:val="292929"/>
          <w:sz w:val="20"/>
          <w:szCs w:val="20"/>
        </w:rPr>
        <w:lastRenderedPageBreak/>
        <w:t>Календарно-тематический план</w:t>
      </w:r>
    </w:p>
    <w:tbl>
      <w:tblPr>
        <w:tblW w:w="7348" w:type="dxa"/>
        <w:tblInd w:w="-5" w:type="dxa"/>
        <w:tblLayout w:type="fixed"/>
        <w:tblCellMar>
          <w:left w:w="113" w:type="dxa"/>
        </w:tblCellMar>
        <w:tblLook w:val="0000"/>
      </w:tblPr>
      <w:tblGrid>
        <w:gridCol w:w="817"/>
        <w:gridCol w:w="4546"/>
        <w:gridCol w:w="851"/>
        <w:gridCol w:w="1134"/>
      </w:tblGrid>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sz w:val="20"/>
                <w:szCs w:val="20"/>
              </w:rPr>
              <w:t>№</w:t>
            </w:r>
          </w:p>
          <w:p w:rsidR="00B551EC" w:rsidRPr="00F33E37" w:rsidRDefault="00B551EC" w:rsidP="006A21B9">
            <w:pPr>
              <w:rPr>
                <w:rFonts w:ascii="Times New Roman" w:hAnsi="Times New Roman" w:cs="Times New Roman"/>
                <w:sz w:val="20"/>
                <w:szCs w:val="20"/>
              </w:rPr>
            </w:pPr>
            <w:proofErr w:type="spellStart"/>
            <w:proofErr w:type="gramStart"/>
            <w:r w:rsidRPr="00F33E37">
              <w:rPr>
                <w:rFonts w:ascii="Times New Roman" w:hAnsi="Times New Roman" w:cs="Times New Roman"/>
                <w:sz w:val="20"/>
                <w:szCs w:val="20"/>
              </w:rPr>
              <w:t>п</w:t>
            </w:r>
            <w:proofErr w:type="spellEnd"/>
            <w:proofErr w:type="gramEnd"/>
            <w:r w:rsidRPr="00F33E37">
              <w:rPr>
                <w:rFonts w:ascii="Times New Roman" w:hAnsi="Times New Roman" w:cs="Times New Roman"/>
                <w:sz w:val="20"/>
                <w:szCs w:val="20"/>
              </w:rPr>
              <w:t>/</w:t>
            </w:r>
            <w:proofErr w:type="spellStart"/>
            <w:r w:rsidRPr="00F33E37">
              <w:rPr>
                <w:rFonts w:ascii="Times New Roman" w:hAnsi="Times New Roman" w:cs="Times New Roman"/>
                <w:sz w:val="20"/>
                <w:szCs w:val="20"/>
              </w:rPr>
              <w:t>п</w:t>
            </w:r>
            <w:proofErr w:type="spellEnd"/>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b/>
                <w:sz w:val="20"/>
                <w:szCs w:val="20"/>
              </w:rPr>
              <w:t>Наименование раздела и тем</w:t>
            </w: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rPr>
                <w:rFonts w:ascii="Times New Roman" w:hAnsi="Times New Roman" w:cs="Times New Roman"/>
                <w:sz w:val="20"/>
                <w:szCs w:val="20"/>
              </w:rPr>
            </w:pPr>
            <w:r w:rsidRPr="00F33E37">
              <w:rPr>
                <w:rFonts w:ascii="Times New Roman" w:hAnsi="Times New Roman" w:cs="Times New Roman"/>
                <w:b/>
                <w:sz w:val="20"/>
                <w:szCs w:val="20"/>
              </w:rPr>
              <w:t>Часы учебного времени</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tabs>
                <w:tab w:val="left" w:pos="880"/>
              </w:tabs>
              <w:rPr>
                <w:rFonts w:ascii="Times New Roman" w:hAnsi="Times New Roman" w:cs="Times New Roman"/>
                <w:sz w:val="20"/>
                <w:szCs w:val="20"/>
              </w:rPr>
            </w:pPr>
            <w:r w:rsidRPr="00F33E37">
              <w:rPr>
                <w:rFonts w:ascii="Times New Roman" w:hAnsi="Times New Roman" w:cs="Times New Roman"/>
                <w:b/>
                <w:sz w:val="20"/>
                <w:szCs w:val="20"/>
              </w:rPr>
              <w:t>Плановые сроки похождения</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1</w:t>
            </w: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Вводный урок</w:t>
            </w:r>
          </w:p>
          <w:p w:rsidR="00B551EC" w:rsidRPr="00F33E37" w:rsidRDefault="00B551EC" w:rsidP="006A21B9">
            <w:pPr>
              <w:spacing w:after="0" w:line="240" w:lineRule="auto"/>
              <w:rPr>
                <w:rFonts w:ascii="Times New Roman" w:eastAsia="Calibri" w:hAnsi="Times New Roman" w:cs="Times New Roman"/>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Сентябрь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ind w:right="-108"/>
              <w:rPr>
                <w:rFonts w:ascii="Times New Roman" w:eastAsia="Calibri" w:hAnsi="Times New Roman" w:cs="Times New Roman"/>
                <w:b/>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3-4</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5</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6</w:t>
            </w:r>
          </w:p>
          <w:p w:rsidR="00B551EC" w:rsidRPr="00F33E37" w:rsidRDefault="00B551EC" w:rsidP="006A21B9">
            <w:pPr>
              <w:spacing w:after="0" w:line="240" w:lineRule="auto"/>
              <w:ind w:left="-142" w:right="-108"/>
              <w:rPr>
                <w:rFonts w:ascii="Times New Roman" w:eastAsia="Calibri" w:hAnsi="Times New Roman" w:cs="Times New Roman"/>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7</w:t>
            </w:r>
          </w:p>
          <w:p w:rsidR="00B551EC" w:rsidRPr="00F33E37" w:rsidRDefault="00B551EC" w:rsidP="006A21B9">
            <w:pPr>
              <w:spacing w:after="0" w:line="240" w:lineRule="auto"/>
              <w:ind w:left="-142" w:right="-108"/>
              <w:rPr>
                <w:rFonts w:ascii="Times New Roman" w:eastAsia="Calibri" w:hAnsi="Times New Roman" w:cs="Times New Roman"/>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8</w:t>
            </w: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Тема 1. Россия и мир в начале XX века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Новые тенденции в развитии общества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Первая российская революция</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Российское общество и реформы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Семинарское занятие «Первая российская революция и реформы»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Россия в системе мирового рынка и международных союзов.</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I</w:t>
            </w:r>
          </w:p>
          <w:p w:rsidR="00B551EC" w:rsidRPr="00F33E37" w:rsidRDefault="00B551EC" w:rsidP="006A21B9">
            <w:pPr>
              <w:spacing w:after="0" w:line="240" w:lineRule="auto"/>
              <w:rPr>
                <w:rFonts w:ascii="Times New Roman" w:eastAsia="Calibri" w:hAnsi="Times New Roman" w:cs="Times New Roman"/>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7</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Сентябрь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rPr>
                <w:rFonts w:ascii="Times New Roman" w:eastAsia="Calibri" w:hAnsi="Times New Roman" w:cs="Times New Roman"/>
                <w:b/>
                <w:sz w:val="20"/>
                <w:szCs w:val="20"/>
              </w:rPr>
            </w:pP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9-10 11-12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13-14</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15</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16</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17</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18</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19</w:t>
            </w: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Тема 2. Мировая война и революционные потрясения</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Первая мировая война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Российская революция 1917 года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Гражданская война в России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Семинарское занятие «Победа большевиков в России: причины и последствия»</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От Российской республики Совето</w:t>
            </w:r>
            <w:proofErr w:type="gramStart"/>
            <w:r w:rsidRPr="00F33E37">
              <w:rPr>
                <w:rFonts w:ascii="Times New Roman" w:eastAsia="Calibri" w:hAnsi="Times New Roman" w:cs="Times New Roman"/>
                <w:sz w:val="20"/>
                <w:szCs w:val="20"/>
              </w:rPr>
              <w:t>в к СССР</w:t>
            </w:r>
            <w:proofErr w:type="gramEnd"/>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Послевоенное урегулирование и революционные события в Европе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Семинарское занятие «Новая политическая карта Европы»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2</w:t>
            </w:r>
          </w:p>
          <w:p w:rsidR="00B551EC" w:rsidRPr="00F33E37" w:rsidRDefault="00B551EC" w:rsidP="006A21B9">
            <w:pPr>
              <w:spacing w:after="0" w:line="240" w:lineRule="auto"/>
              <w:rPr>
                <w:rFonts w:ascii="Times New Roman" w:eastAsia="Calibri" w:hAnsi="Times New Roman" w:cs="Times New Roman"/>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Октябрь-ноябрь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ind w:left="-142" w:right="-108"/>
              <w:rPr>
                <w:rFonts w:ascii="Times New Roman" w:eastAsia="Calibri" w:hAnsi="Times New Roman" w:cs="Times New Roman"/>
                <w:b/>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20</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21</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22</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23</w:t>
            </w: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 xml:space="preserve">Тема 3. Мир в </w:t>
            </w:r>
            <w:proofErr w:type="spellStart"/>
            <w:r w:rsidRPr="00F33E37">
              <w:rPr>
                <w:rFonts w:ascii="Times New Roman" w:eastAsia="Calibri" w:hAnsi="Times New Roman" w:cs="Times New Roman"/>
                <w:b/>
                <w:sz w:val="20"/>
                <w:szCs w:val="20"/>
              </w:rPr>
              <w:t>межвоенный</w:t>
            </w:r>
            <w:proofErr w:type="spellEnd"/>
            <w:r w:rsidRPr="00F33E37">
              <w:rPr>
                <w:rFonts w:ascii="Times New Roman" w:eastAsia="Calibri" w:hAnsi="Times New Roman" w:cs="Times New Roman"/>
                <w:b/>
                <w:sz w:val="20"/>
                <w:szCs w:val="20"/>
              </w:rPr>
              <w:t xml:space="preserve"> период</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Мировой экономический кризис</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Тоталитарные режимы в Европе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Модернизация в странах Востока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3</w:t>
            </w:r>
          </w:p>
          <w:p w:rsidR="00B551EC" w:rsidRPr="00F33E37" w:rsidRDefault="00B551EC" w:rsidP="006A21B9">
            <w:pPr>
              <w:spacing w:after="0" w:line="240" w:lineRule="auto"/>
              <w:rPr>
                <w:rFonts w:ascii="Times New Roman" w:eastAsia="Calibri" w:hAnsi="Times New Roman" w:cs="Times New Roman"/>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4</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Ноябрь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ind w:left="-142" w:right="-108"/>
              <w:rPr>
                <w:rFonts w:ascii="Times New Roman" w:eastAsia="Calibri" w:hAnsi="Times New Roman" w:cs="Times New Roman"/>
                <w:b/>
                <w:sz w:val="20"/>
                <w:szCs w:val="20"/>
              </w:rPr>
            </w:pPr>
          </w:p>
          <w:p w:rsidR="00B551EC" w:rsidRPr="00F33E37" w:rsidRDefault="00B551EC" w:rsidP="006A21B9">
            <w:pPr>
              <w:spacing w:after="0" w:line="240" w:lineRule="auto"/>
              <w:ind w:left="-142" w:right="-108"/>
              <w:rPr>
                <w:rFonts w:ascii="Times New Roman" w:eastAsia="Calibri" w:hAnsi="Times New Roman" w:cs="Times New Roman"/>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24</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25-26</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27-28</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29</w:t>
            </w:r>
          </w:p>
          <w:p w:rsidR="00B551EC" w:rsidRPr="00F33E37" w:rsidRDefault="00B551EC" w:rsidP="006A21B9">
            <w:pPr>
              <w:spacing w:after="0" w:line="240" w:lineRule="auto"/>
              <w:ind w:right="-108"/>
              <w:rPr>
                <w:rFonts w:ascii="Times New Roman" w:eastAsia="Calibri" w:hAnsi="Times New Roman" w:cs="Times New Roman"/>
                <w:sz w:val="20"/>
                <w:szCs w:val="20"/>
              </w:rPr>
            </w:pP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Тема 4. Социалистический эксперимен</w:t>
            </w:r>
            <w:proofErr w:type="gramStart"/>
            <w:r w:rsidRPr="00F33E37">
              <w:rPr>
                <w:rFonts w:ascii="Times New Roman" w:eastAsia="Calibri" w:hAnsi="Times New Roman" w:cs="Times New Roman"/>
                <w:b/>
                <w:sz w:val="20"/>
                <w:szCs w:val="20"/>
              </w:rPr>
              <w:t>т в СССР</w:t>
            </w:r>
            <w:proofErr w:type="gramEnd"/>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 xml:space="preserve">Советская страна в годы </w:t>
            </w:r>
            <w:proofErr w:type="spellStart"/>
            <w:r w:rsidRPr="00F33E37">
              <w:rPr>
                <w:rFonts w:ascii="Times New Roman" w:eastAsia="Calibri" w:hAnsi="Times New Roman" w:cs="Times New Roman"/>
                <w:sz w:val="20"/>
                <w:szCs w:val="20"/>
              </w:rPr>
              <w:t>НЭПа</w:t>
            </w:r>
            <w:proofErr w:type="spellEnd"/>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Пути большевистской модернизации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 xml:space="preserve">СССР в системе </w:t>
            </w:r>
            <w:proofErr w:type="gramStart"/>
            <w:r w:rsidRPr="00F33E37">
              <w:rPr>
                <w:rFonts w:ascii="Times New Roman" w:eastAsia="Calibri" w:hAnsi="Times New Roman" w:cs="Times New Roman"/>
                <w:sz w:val="20"/>
                <w:szCs w:val="20"/>
              </w:rPr>
              <w:t>международных</w:t>
            </w:r>
            <w:proofErr w:type="gramEnd"/>
            <w:r w:rsidRPr="00F33E37">
              <w:rPr>
                <w:rFonts w:ascii="Times New Roman" w:eastAsia="Calibri" w:hAnsi="Times New Roman" w:cs="Times New Roman"/>
                <w:sz w:val="20"/>
                <w:szCs w:val="20"/>
              </w:rPr>
              <w:t xml:space="preserve"> отношении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4</w:t>
            </w: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6</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Декабрь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ind w:left="-142" w:right="-108"/>
              <w:rPr>
                <w:rFonts w:ascii="Times New Roman" w:eastAsia="Calibri" w:hAnsi="Times New Roman" w:cs="Times New Roman"/>
                <w:b/>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lastRenderedPageBreak/>
              <w:t>30</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31</w:t>
            </w:r>
          </w:p>
          <w:p w:rsidR="00B551EC" w:rsidRPr="00F33E37" w:rsidRDefault="00B551EC" w:rsidP="006A21B9">
            <w:pPr>
              <w:spacing w:after="0" w:line="240" w:lineRule="auto"/>
              <w:ind w:left="-142" w:right="-108"/>
              <w:rPr>
                <w:rFonts w:ascii="Times New Roman" w:eastAsia="Calibri" w:hAnsi="Times New Roman" w:cs="Times New Roman"/>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32</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33</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34</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35</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36</w:t>
            </w:r>
          </w:p>
          <w:p w:rsidR="00B551EC" w:rsidRPr="00F33E37" w:rsidRDefault="00B551EC" w:rsidP="006A21B9">
            <w:pPr>
              <w:spacing w:after="0" w:line="240" w:lineRule="auto"/>
              <w:ind w:left="-142" w:right="-108"/>
              <w:rPr>
                <w:rFonts w:ascii="Times New Roman" w:eastAsia="Calibri" w:hAnsi="Times New Roman" w:cs="Times New Roman"/>
                <w:sz w:val="20"/>
                <w:szCs w:val="20"/>
              </w:rPr>
            </w:pP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lastRenderedPageBreak/>
              <w:t>Тема 5. Вторая мировая война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lastRenderedPageBreak/>
              <w:t>Агрессия гитлеровской Германии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 xml:space="preserve">СССР накануне </w:t>
            </w:r>
            <w:proofErr w:type="gramStart"/>
            <w:r w:rsidRPr="00F33E37">
              <w:rPr>
                <w:rFonts w:ascii="Times New Roman" w:eastAsia="Calibri" w:hAnsi="Times New Roman" w:cs="Times New Roman"/>
                <w:sz w:val="20"/>
                <w:szCs w:val="20"/>
              </w:rPr>
              <w:t>Великой</w:t>
            </w:r>
            <w:proofErr w:type="gramEnd"/>
            <w:r w:rsidRPr="00F33E37">
              <w:rPr>
                <w:rFonts w:ascii="Times New Roman" w:eastAsia="Calibri" w:hAnsi="Times New Roman" w:cs="Times New Roman"/>
                <w:sz w:val="20"/>
                <w:szCs w:val="20"/>
              </w:rPr>
              <w:t xml:space="preserve"> Отечественной воины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Начало Великой Отечественной войны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Коренной перелом</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Семинарское занятие «Человек на войне»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Победа Антигитлеровской коалиции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5</w:t>
            </w: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lastRenderedPageBreak/>
              <w:t>7</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lastRenderedPageBreak/>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lastRenderedPageBreak/>
              <w:t>Декабрь-</w:t>
            </w:r>
            <w:r w:rsidRPr="00F33E37">
              <w:rPr>
                <w:rFonts w:ascii="Times New Roman" w:hAnsi="Times New Roman" w:cs="Times New Roman"/>
                <w:b/>
                <w:sz w:val="20"/>
                <w:szCs w:val="20"/>
              </w:rPr>
              <w:lastRenderedPageBreak/>
              <w:t>январь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ind w:left="-142" w:right="-108"/>
              <w:rPr>
                <w:rFonts w:ascii="Times New Roman" w:eastAsia="Calibri" w:hAnsi="Times New Roman" w:cs="Times New Roman"/>
                <w:b/>
                <w:sz w:val="20"/>
                <w:szCs w:val="20"/>
              </w:rPr>
            </w:pPr>
          </w:p>
          <w:p w:rsidR="00B551EC" w:rsidRPr="00F33E37" w:rsidRDefault="00B551EC" w:rsidP="006A21B9">
            <w:pPr>
              <w:spacing w:after="0" w:line="240" w:lineRule="auto"/>
              <w:ind w:left="-142" w:right="-108"/>
              <w:rPr>
                <w:rFonts w:ascii="Times New Roman" w:eastAsia="Calibri" w:hAnsi="Times New Roman" w:cs="Times New Roman"/>
                <w:sz w:val="20"/>
                <w:szCs w:val="20"/>
              </w:rPr>
            </w:pP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37</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38</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39</w:t>
            </w:r>
          </w:p>
          <w:p w:rsidR="00B551EC" w:rsidRPr="00F33E37" w:rsidRDefault="00B551EC" w:rsidP="006A21B9">
            <w:pPr>
              <w:spacing w:after="0" w:line="240" w:lineRule="auto"/>
              <w:ind w:left="-142" w:right="-108"/>
              <w:rPr>
                <w:rFonts w:ascii="Times New Roman" w:hAnsi="Times New Roman" w:cs="Times New Roman"/>
                <w:sz w:val="20"/>
                <w:szCs w:val="20"/>
              </w:rPr>
            </w:pPr>
            <w:r w:rsidRPr="00F33E37">
              <w:rPr>
                <w:rFonts w:ascii="Times New Roman" w:eastAsia="Calibri" w:hAnsi="Times New Roman" w:cs="Times New Roman"/>
                <w:sz w:val="20"/>
                <w:szCs w:val="20"/>
              </w:rPr>
              <w:t>40</w:t>
            </w:r>
          </w:p>
          <w:p w:rsidR="00B551EC" w:rsidRPr="00F33E37" w:rsidRDefault="00B551EC" w:rsidP="006A21B9">
            <w:pPr>
              <w:spacing w:after="0" w:line="240" w:lineRule="auto"/>
              <w:ind w:left="-142" w:right="-108"/>
              <w:rPr>
                <w:rFonts w:ascii="Times New Roman" w:eastAsia="Calibri" w:hAnsi="Times New Roman" w:cs="Times New Roman"/>
                <w:sz w:val="20"/>
                <w:szCs w:val="20"/>
              </w:rPr>
            </w:pP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Тема 6</w:t>
            </w:r>
            <w:r w:rsidRPr="00F33E37">
              <w:rPr>
                <w:rFonts w:ascii="Times New Roman" w:eastAsia="Calibri" w:hAnsi="Times New Roman" w:cs="Times New Roman"/>
                <w:b/>
                <w:sz w:val="20"/>
                <w:szCs w:val="20"/>
              </w:rPr>
              <w:t>. Биполярный мир и «холодная война»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Начало противостояния</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Мир на гране ядерной войны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От разрядки к новому противостоянию</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6</w:t>
            </w:r>
          </w:p>
          <w:p w:rsidR="00B551EC" w:rsidRPr="00F33E37" w:rsidRDefault="00B551EC" w:rsidP="006A21B9">
            <w:pPr>
              <w:spacing w:after="0" w:line="240" w:lineRule="auto"/>
              <w:rPr>
                <w:rFonts w:ascii="Times New Roman" w:eastAsia="Calibri" w:hAnsi="Times New Roman" w:cs="Times New Roman"/>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4</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Январь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rPr>
                <w:rFonts w:ascii="Times New Roman" w:eastAsia="Calibri" w:hAnsi="Times New Roman" w:cs="Times New Roman"/>
                <w:b/>
                <w:sz w:val="20"/>
                <w:szCs w:val="20"/>
              </w:rPr>
            </w:pP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43</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44</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45</w:t>
            </w:r>
          </w:p>
          <w:p w:rsidR="00B551EC" w:rsidRPr="00F33E37" w:rsidRDefault="00B551EC" w:rsidP="006A21B9">
            <w:pPr>
              <w:spacing w:after="0" w:line="240" w:lineRule="auto"/>
              <w:rPr>
                <w:rFonts w:ascii="Times New Roman" w:eastAsia="Calibri" w:hAnsi="Times New Roman" w:cs="Times New Roman"/>
                <w:sz w:val="20"/>
                <w:szCs w:val="20"/>
              </w:rPr>
            </w:pP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Тема 7. СССР и социалистические страны Европы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 xml:space="preserve">СССР: от Сталина к началу </w:t>
            </w:r>
            <w:proofErr w:type="spellStart"/>
            <w:r w:rsidRPr="00F33E37">
              <w:rPr>
                <w:rFonts w:ascii="Times New Roman" w:eastAsia="Calibri" w:hAnsi="Times New Roman" w:cs="Times New Roman"/>
                <w:sz w:val="20"/>
                <w:szCs w:val="20"/>
              </w:rPr>
              <w:t>десталинизации</w:t>
            </w:r>
            <w:proofErr w:type="spellEnd"/>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Кризис «развитого социализма»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Семинарское занятие «Хрущев и Брежнев: судьба реформ»</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Социализм в Восточной Европе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7</w:t>
            </w:r>
          </w:p>
          <w:p w:rsidR="00B551EC" w:rsidRPr="00F33E37" w:rsidRDefault="00B551EC" w:rsidP="006A21B9">
            <w:pPr>
              <w:spacing w:after="0" w:line="240" w:lineRule="auto"/>
              <w:rPr>
                <w:rFonts w:ascii="Times New Roman" w:eastAsia="Calibri" w:hAnsi="Times New Roman" w:cs="Times New Roman"/>
                <w:b/>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5</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Февраль</w:t>
            </w:r>
          </w:p>
        </w:tc>
      </w:tr>
      <w:tr w:rsidR="00B551EC" w:rsidRPr="00F33E37" w:rsidTr="00B41E72">
        <w:trPr>
          <w:trHeight w:val="1725"/>
        </w:trPr>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rPr>
                <w:rFonts w:ascii="Times New Roman" w:eastAsia="Calibri" w:hAnsi="Times New Roman" w:cs="Times New Roman"/>
                <w:b/>
                <w:sz w:val="20"/>
                <w:szCs w:val="20"/>
              </w:rPr>
            </w:pP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46</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47</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48-49</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50</w:t>
            </w:r>
          </w:p>
          <w:p w:rsidR="00B551EC" w:rsidRPr="00F33E37" w:rsidRDefault="00B551EC" w:rsidP="006A21B9">
            <w:pPr>
              <w:spacing w:after="0" w:line="240" w:lineRule="auto"/>
              <w:rPr>
                <w:rFonts w:ascii="Times New Roman" w:eastAsia="Calibri" w:hAnsi="Times New Roman" w:cs="Times New Roman"/>
                <w:sz w:val="20"/>
                <w:szCs w:val="20"/>
              </w:rPr>
            </w:pP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Тема 8. Запад и «третий мир» во второй половине XX века</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Общественно-политическое развитие Запада в 40-60-х гг.</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Научно-техническая революция и общество Запада в 70-80-х гг.</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Страны Азии, Африки и Латинской Америки.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Урок обобщения по теме 8</w:t>
            </w: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5</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Февраль-март</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rPr>
                <w:rFonts w:ascii="Times New Roman" w:eastAsia="Calibri"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51-52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53</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54</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55-56</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57</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58</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59</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60</w:t>
            </w: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t>Тема 9. Россия в современном мире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СССР в период «перестройки».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Крах социализма в Восточной Европе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Становление новой России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Российская Федерация: новые рубежи в политике и экономике.</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Семинарское занятие «Российская Федерация: от социализма к новому обществу»</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Россия в системе международных отношений</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Мир на пороге XXI века</w:t>
            </w:r>
          </w:p>
          <w:p w:rsidR="00B551EC" w:rsidRPr="00F33E37" w:rsidRDefault="00B551EC" w:rsidP="006A21B9">
            <w:pPr>
              <w:spacing w:after="0" w:line="240" w:lineRule="auto"/>
              <w:rPr>
                <w:rFonts w:ascii="Times New Roman" w:eastAsia="Calibri" w:hAnsi="Times New Roman" w:cs="Times New Roman"/>
                <w:sz w:val="20"/>
                <w:szCs w:val="20"/>
              </w:rPr>
            </w:pPr>
            <w:r w:rsidRPr="00F33E37">
              <w:rPr>
                <w:rFonts w:ascii="Times New Roman" w:eastAsia="Calibri" w:hAnsi="Times New Roman" w:cs="Times New Roman"/>
                <w:sz w:val="20"/>
                <w:szCs w:val="20"/>
              </w:rPr>
              <w:t>Урок обобщения по теме 9</w:t>
            </w:r>
          </w:p>
          <w:p w:rsidR="00F876DB" w:rsidRPr="00F33E37" w:rsidRDefault="00F876DB"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Итоговое тестировани</w:t>
            </w:r>
            <w:proofErr w:type="gramStart"/>
            <w:r w:rsidRPr="00F33E37">
              <w:rPr>
                <w:rFonts w:ascii="Times New Roman" w:eastAsia="Calibri" w:hAnsi="Times New Roman" w:cs="Times New Roman"/>
                <w:sz w:val="20"/>
                <w:szCs w:val="20"/>
              </w:rPr>
              <w:t>е(</w:t>
            </w:r>
            <w:proofErr w:type="gramEnd"/>
            <w:r w:rsidRPr="00F33E37">
              <w:rPr>
                <w:rFonts w:ascii="Times New Roman" w:eastAsia="Calibri" w:hAnsi="Times New Roman" w:cs="Times New Roman"/>
                <w:sz w:val="20"/>
                <w:szCs w:val="20"/>
              </w:rPr>
              <w:t>промежуточная аттетсация)</w:t>
            </w: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9</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2</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Март-апрель</w:t>
            </w:r>
          </w:p>
        </w:tc>
      </w:tr>
      <w:tr w:rsidR="00B551EC" w:rsidRPr="00F33E37" w:rsidTr="00B41E72">
        <w:tc>
          <w:tcPr>
            <w:tcW w:w="817"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napToGrid w:val="0"/>
              <w:spacing w:after="0" w:line="240" w:lineRule="auto"/>
              <w:rPr>
                <w:rFonts w:ascii="Times New Roman" w:eastAsia="Calibri"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lastRenderedPageBreak/>
              <w:t>61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62</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63</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64</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 xml:space="preserve">     </w:t>
            </w:r>
          </w:p>
          <w:p w:rsidR="00B551EC" w:rsidRPr="00F33E37" w:rsidRDefault="00B551EC" w:rsidP="006A21B9">
            <w:pPr>
              <w:spacing w:after="0" w:line="240" w:lineRule="auto"/>
              <w:rPr>
                <w:rFonts w:ascii="Times New Roman" w:eastAsia="Calibri" w:hAnsi="Times New Roman" w:cs="Times New Roman"/>
                <w:sz w:val="20"/>
                <w:szCs w:val="20"/>
              </w:rPr>
            </w:pPr>
          </w:p>
          <w:p w:rsidR="00B551EC" w:rsidRPr="00F33E37" w:rsidRDefault="00B551EC" w:rsidP="006A21B9">
            <w:pPr>
              <w:spacing w:after="0" w:line="240" w:lineRule="auto"/>
              <w:rPr>
                <w:rFonts w:ascii="Times New Roman" w:hAnsi="Times New Roman" w:cs="Times New Roman"/>
                <w:sz w:val="20"/>
                <w:szCs w:val="20"/>
              </w:rPr>
            </w:pPr>
          </w:p>
          <w:p w:rsidR="00B551EC" w:rsidRPr="00F33E37" w:rsidRDefault="00B551EC" w:rsidP="006A21B9">
            <w:pPr>
              <w:spacing w:after="0" w:line="240" w:lineRule="auto"/>
              <w:rPr>
                <w:rFonts w:ascii="Times New Roman" w:eastAsia="Calibri" w:hAnsi="Times New Roman" w:cs="Times New Roman"/>
                <w:sz w:val="20"/>
                <w:szCs w:val="20"/>
              </w:rPr>
            </w:pPr>
          </w:p>
        </w:tc>
        <w:tc>
          <w:tcPr>
            <w:tcW w:w="4546"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b/>
                <w:sz w:val="20"/>
                <w:szCs w:val="20"/>
              </w:rPr>
              <w:lastRenderedPageBreak/>
              <w:t>Тема 10. Духовная жизнь</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lastRenderedPageBreak/>
              <w:t>Развитие научной мысли</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Научно-технический прогресс</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Основные тенденции развития мировой художественной культуры</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eastAsia="Calibri" w:hAnsi="Times New Roman" w:cs="Times New Roman"/>
                <w:sz w:val="20"/>
                <w:szCs w:val="20"/>
              </w:rPr>
              <w:t>Российская культура «серебряного века»</w:t>
            </w:r>
          </w:p>
          <w:p w:rsidR="00B551EC" w:rsidRPr="00F33E37" w:rsidRDefault="00B551EC" w:rsidP="006A21B9">
            <w:pPr>
              <w:spacing w:after="0" w:line="240" w:lineRule="auto"/>
              <w:rPr>
                <w:rFonts w:ascii="Times New Roman" w:hAnsi="Times New Roman" w:cs="Times New Roman"/>
                <w:sz w:val="20"/>
                <w:szCs w:val="20"/>
              </w:rPr>
            </w:pPr>
          </w:p>
        </w:tc>
        <w:tc>
          <w:tcPr>
            <w:tcW w:w="851" w:type="dxa"/>
            <w:tcBorders>
              <w:top w:val="single" w:sz="4" w:space="0" w:color="00000A"/>
              <w:left w:val="single" w:sz="4" w:space="0" w:color="00000A"/>
              <w:bottom w:val="single" w:sz="4" w:space="0" w:color="00000A"/>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lastRenderedPageBreak/>
              <w:t>8</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lastRenderedPageBreak/>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t>1</w:t>
            </w:r>
          </w:p>
          <w:p w:rsidR="00B551EC" w:rsidRPr="00F33E37" w:rsidRDefault="00B551EC" w:rsidP="006A21B9">
            <w:pPr>
              <w:spacing w:after="0" w:line="240" w:lineRule="auto"/>
              <w:rPr>
                <w:rFonts w:ascii="Times New Roman" w:hAnsi="Times New Roman" w:cs="Times New Roman"/>
                <w:sz w:val="20"/>
                <w:szCs w:val="20"/>
              </w:rPr>
            </w:pPr>
          </w:p>
          <w:p w:rsidR="00B551EC" w:rsidRPr="00F33E37" w:rsidRDefault="00B551EC" w:rsidP="006A21B9">
            <w:pPr>
              <w:spacing w:after="0" w:line="240" w:lineRule="auto"/>
              <w:rPr>
                <w:rFonts w:ascii="Times New Roman" w:hAnsi="Times New Roman" w:cs="Times New Roman"/>
                <w:b/>
                <w:sz w:val="20"/>
                <w:szCs w:val="20"/>
              </w:rPr>
            </w:pPr>
          </w:p>
          <w:p w:rsidR="00B551EC" w:rsidRPr="00F33E37" w:rsidRDefault="00B551EC" w:rsidP="006A21B9">
            <w:pPr>
              <w:spacing w:after="0" w:line="240" w:lineRule="auto"/>
              <w:rPr>
                <w:rFonts w:ascii="Times New Roman" w:hAnsi="Times New Roman" w:cs="Times New Roman"/>
                <w:sz w:val="20"/>
                <w:szCs w:val="20"/>
              </w:rPr>
            </w:pPr>
          </w:p>
          <w:p w:rsidR="00B551EC" w:rsidRPr="00F33E37" w:rsidRDefault="00B551EC" w:rsidP="006A21B9">
            <w:pPr>
              <w:spacing w:after="0" w:line="240" w:lineRule="auto"/>
              <w:rPr>
                <w:rFonts w:ascii="Times New Roman" w:hAnsi="Times New Roman" w:cs="Times New Roman"/>
                <w:b/>
                <w:sz w:val="20"/>
                <w:szCs w:val="20"/>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Pr>
          <w:p w:rsidR="00B551EC" w:rsidRPr="00F33E37" w:rsidRDefault="00B551EC" w:rsidP="006A21B9">
            <w:pPr>
              <w:spacing w:after="0" w:line="240" w:lineRule="auto"/>
              <w:rPr>
                <w:rFonts w:ascii="Times New Roman" w:hAnsi="Times New Roman" w:cs="Times New Roman"/>
                <w:sz w:val="20"/>
                <w:szCs w:val="20"/>
              </w:rPr>
            </w:pPr>
            <w:r w:rsidRPr="00F33E37">
              <w:rPr>
                <w:rFonts w:ascii="Times New Roman" w:hAnsi="Times New Roman" w:cs="Times New Roman"/>
                <w:b/>
                <w:sz w:val="20"/>
                <w:szCs w:val="20"/>
              </w:rPr>
              <w:lastRenderedPageBreak/>
              <w:t>Апрель-</w:t>
            </w:r>
            <w:r w:rsidRPr="00F33E37">
              <w:rPr>
                <w:rFonts w:ascii="Times New Roman" w:hAnsi="Times New Roman" w:cs="Times New Roman"/>
                <w:b/>
                <w:sz w:val="20"/>
                <w:szCs w:val="20"/>
              </w:rPr>
              <w:lastRenderedPageBreak/>
              <w:t>май</w:t>
            </w:r>
          </w:p>
        </w:tc>
      </w:tr>
    </w:tbl>
    <w:p w:rsidR="00B41E72" w:rsidRPr="00F33E37" w:rsidRDefault="00B41E72" w:rsidP="006A21B9">
      <w:pPr>
        <w:pageBreakBefore/>
        <w:spacing w:after="0" w:line="240" w:lineRule="auto"/>
        <w:ind w:right="-2" w:firstLine="567"/>
        <w:rPr>
          <w:rFonts w:ascii="Times New Roman" w:hAnsi="Times New Roman" w:cs="Times New Roman"/>
          <w:b/>
          <w:sz w:val="20"/>
          <w:szCs w:val="20"/>
        </w:rPr>
      </w:pPr>
    </w:p>
    <w:p w:rsidR="00935ACB" w:rsidRPr="00F33E37" w:rsidRDefault="00935ACB" w:rsidP="006A21B9">
      <w:pPr>
        <w:rPr>
          <w:rFonts w:ascii="Times New Roman" w:hAnsi="Times New Roman" w:cs="Times New Roman"/>
          <w:sz w:val="20"/>
          <w:szCs w:val="20"/>
        </w:rPr>
      </w:pPr>
    </w:p>
    <w:sectPr w:rsidR="00935ACB" w:rsidRPr="00F33E37" w:rsidSect="00E660D5">
      <w:pgSz w:w="8419" w:h="11906" w:orient="landscape"/>
      <w:pgMar w:top="284" w:right="622" w:bottom="284"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E2E3129"/>
    <w:multiLevelType w:val="multilevel"/>
    <w:tmpl w:val="4CBEA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bookFoldPrintingSheets w:val="4"/>
  <w:characterSpacingControl w:val="doNotCompress"/>
  <w:compat/>
  <w:rsids>
    <w:rsidRoot w:val="00935ACB"/>
    <w:rsid w:val="000F450B"/>
    <w:rsid w:val="000F753B"/>
    <w:rsid w:val="000F7AB3"/>
    <w:rsid w:val="00130125"/>
    <w:rsid w:val="001453A2"/>
    <w:rsid w:val="00151CB4"/>
    <w:rsid w:val="00155C5E"/>
    <w:rsid w:val="001E1E34"/>
    <w:rsid w:val="002A1428"/>
    <w:rsid w:val="002F1E2D"/>
    <w:rsid w:val="00384AD6"/>
    <w:rsid w:val="00392573"/>
    <w:rsid w:val="00416511"/>
    <w:rsid w:val="00421F2E"/>
    <w:rsid w:val="004E33D4"/>
    <w:rsid w:val="005628D7"/>
    <w:rsid w:val="00601E63"/>
    <w:rsid w:val="00680EFA"/>
    <w:rsid w:val="006A21B9"/>
    <w:rsid w:val="006D60E0"/>
    <w:rsid w:val="006E0143"/>
    <w:rsid w:val="0070514A"/>
    <w:rsid w:val="00710D73"/>
    <w:rsid w:val="008562CF"/>
    <w:rsid w:val="00935ACB"/>
    <w:rsid w:val="00A9153F"/>
    <w:rsid w:val="00AA635C"/>
    <w:rsid w:val="00AB212F"/>
    <w:rsid w:val="00B12EB9"/>
    <w:rsid w:val="00B2181A"/>
    <w:rsid w:val="00B34D82"/>
    <w:rsid w:val="00B41E72"/>
    <w:rsid w:val="00B551EC"/>
    <w:rsid w:val="00B90BB0"/>
    <w:rsid w:val="00B93D8E"/>
    <w:rsid w:val="00BC7FC2"/>
    <w:rsid w:val="00C12C40"/>
    <w:rsid w:val="00C16B8A"/>
    <w:rsid w:val="00C47E0A"/>
    <w:rsid w:val="00C75589"/>
    <w:rsid w:val="00D76544"/>
    <w:rsid w:val="00DD0889"/>
    <w:rsid w:val="00DF46A0"/>
    <w:rsid w:val="00E660D5"/>
    <w:rsid w:val="00EA4A4E"/>
    <w:rsid w:val="00F33E37"/>
    <w:rsid w:val="00F4102F"/>
    <w:rsid w:val="00F876DB"/>
    <w:rsid w:val="00FC0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5ACB"/>
    <w:pPr>
      <w:spacing w:after="200" w:line="276" w:lineRule="auto"/>
    </w:pPr>
  </w:style>
  <w:style w:type="paragraph" w:styleId="2">
    <w:name w:val="heading 2"/>
    <w:basedOn w:val="a0"/>
    <w:next w:val="a1"/>
    <w:link w:val="20"/>
    <w:qFormat/>
    <w:rsid w:val="00B551EC"/>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estern">
    <w:name w:val="western"/>
    <w:basedOn w:val="a0"/>
    <w:rsid w:val="0093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0"/>
    <w:rsid w:val="00935A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3"/>
    <w:uiPriority w:val="59"/>
    <w:rsid w:val="00935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B551EC"/>
    <w:rPr>
      <w:rFonts w:ascii="Times New Roman" w:eastAsia="Times New Roman" w:hAnsi="Times New Roman" w:cs="Times New Roman"/>
      <w:b/>
      <w:bCs/>
      <w:sz w:val="36"/>
      <w:szCs w:val="36"/>
      <w:lang w:eastAsia="ru-RU"/>
    </w:rPr>
  </w:style>
  <w:style w:type="character" w:customStyle="1" w:styleId="FontStyle14">
    <w:name w:val="Font Style14"/>
    <w:basedOn w:val="a2"/>
    <w:rsid w:val="00B551EC"/>
    <w:rPr>
      <w:rFonts w:ascii="Times New Roman" w:hAnsi="Times New Roman" w:cs="Times New Roman"/>
      <w:sz w:val="24"/>
      <w:szCs w:val="24"/>
    </w:rPr>
  </w:style>
  <w:style w:type="character" w:customStyle="1" w:styleId="FontStyle15">
    <w:name w:val="Font Style15"/>
    <w:basedOn w:val="a2"/>
    <w:rsid w:val="00B551EC"/>
    <w:rPr>
      <w:rFonts w:ascii="Georgia" w:hAnsi="Georgia" w:cs="Georgia"/>
      <w:sz w:val="18"/>
      <w:szCs w:val="18"/>
    </w:rPr>
  </w:style>
  <w:style w:type="paragraph" w:customStyle="1" w:styleId="1">
    <w:name w:val="Абзац списка1"/>
    <w:basedOn w:val="a0"/>
    <w:rsid w:val="00B551EC"/>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10">
    <w:name w:val="Название объекта1"/>
    <w:basedOn w:val="a0"/>
    <w:rsid w:val="00B551EC"/>
    <w:pPr>
      <w:suppressAutoHyphens/>
      <w:spacing w:after="0" w:line="240" w:lineRule="auto"/>
    </w:pPr>
    <w:rPr>
      <w:rFonts w:ascii="Arial" w:eastAsia="Times New Roman" w:hAnsi="Arial" w:cs="Times New Roman"/>
      <w:sz w:val="24"/>
      <w:szCs w:val="20"/>
      <w:lang w:eastAsia="ru-RU"/>
    </w:rPr>
  </w:style>
  <w:style w:type="paragraph" w:customStyle="1" w:styleId="Style3">
    <w:name w:val="Style3"/>
    <w:basedOn w:val="a0"/>
    <w:rsid w:val="00B551EC"/>
    <w:pPr>
      <w:widowControl w:val="0"/>
      <w:suppressAutoHyphens/>
      <w:spacing w:after="0" w:line="293" w:lineRule="exact"/>
      <w:ind w:firstLine="771"/>
      <w:jc w:val="both"/>
    </w:pPr>
    <w:rPr>
      <w:rFonts w:ascii="Times New Roman" w:eastAsia="Times New Roman" w:hAnsi="Times New Roman" w:cs="Times New Roman"/>
      <w:sz w:val="24"/>
      <w:szCs w:val="24"/>
      <w:lang w:eastAsia="ru-RU"/>
    </w:rPr>
  </w:style>
  <w:style w:type="paragraph" w:customStyle="1" w:styleId="FR1">
    <w:name w:val="FR1"/>
    <w:rsid w:val="00B551EC"/>
    <w:pPr>
      <w:widowControl w:val="0"/>
      <w:suppressAutoHyphens/>
      <w:spacing w:after="0" w:line="240" w:lineRule="auto"/>
    </w:pPr>
    <w:rPr>
      <w:rFonts w:ascii="Arial" w:eastAsia="Times New Roman" w:hAnsi="Arial" w:cs="Arial"/>
      <w:sz w:val="16"/>
      <w:szCs w:val="16"/>
      <w:lang w:eastAsia="ru-RU" w:bidi="hi-IN"/>
    </w:rPr>
  </w:style>
  <w:style w:type="paragraph" w:styleId="a1">
    <w:name w:val="Body Text"/>
    <w:basedOn w:val="a0"/>
    <w:link w:val="a6"/>
    <w:uiPriority w:val="99"/>
    <w:semiHidden/>
    <w:unhideWhenUsed/>
    <w:rsid w:val="00B551EC"/>
    <w:pPr>
      <w:spacing w:after="120"/>
    </w:pPr>
  </w:style>
  <w:style w:type="character" w:customStyle="1" w:styleId="a6">
    <w:name w:val="Основной текст Знак"/>
    <w:basedOn w:val="a2"/>
    <w:link w:val="a1"/>
    <w:uiPriority w:val="99"/>
    <w:semiHidden/>
    <w:rsid w:val="00B551EC"/>
  </w:style>
  <w:style w:type="paragraph" w:customStyle="1" w:styleId="a">
    <w:name w:val="Перечень"/>
    <w:basedOn w:val="a0"/>
    <w:next w:val="a0"/>
    <w:link w:val="a7"/>
    <w:qFormat/>
    <w:rsid w:val="002A1428"/>
    <w:pPr>
      <w:numPr>
        <w:numId w:val="5"/>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7">
    <w:name w:val="Перечень Знак"/>
    <w:link w:val="a"/>
    <w:rsid w:val="002A1428"/>
    <w:rPr>
      <w:rFonts w:ascii="Times New Roman" w:eastAsia="Calibri" w:hAnsi="Times New Roman" w:cs="Times New Roman"/>
      <w:sz w:val="28"/>
      <w:szCs w:val="20"/>
      <w:u w:color="000000"/>
      <w:bdr w:val="nil"/>
    </w:rPr>
  </w:style>
  <w:style w:type="character" w:customStyle="1" w:styleId="apple-converted-space">
    <w:name w:val="apple-converted-space"/>
    <w:basedOn w:val="a2"/>
    <w:rsid w:val="002A1428"/>
  </w:style>
  <w:style w:type="paragraph" w:customStyle="1" w:styleId="c39">
    <w:name w:val="c39"/>
    <w:basedOn w:val="a0"/>
    <w:rsid w:val="002A1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2"/>
    <w:rsid w:val="002A1428"/>
  </w:style>
  <w:style w:type="character" w:customStyle="1" w:styleId="c31">
    <w:name w:val="c31"/>
    <w:basedOn w:val="a2"/>
    <w:rsid w:val="002A1428"/>
  </w:style>
  <w:style w:type="paragraph" w:styleId="a8">
    <w:name w:val="Normal (Web)"/>
    <w:basedOn w:val="a0"/>
    <w:uiPriority w:val="99"/>
    <w:semiHidden/>
    <w:unhideWhenUsed/>
    <w:rsid w:val="00130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27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A41A1-EB02-488D-AF61-E0CF55C4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5338</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ALEX381</dc:creator>
  <cp:lastModifiedBy>ЕЛЕНА</cp:lastModifiedBy>
  <cp:revision>3</cp:revision>
  <cp:lastPrinted>2016-09-21T11:47:00Z</cp:lastPrinted>
  <dcterms:created xsi:type="dcterms:W3CDTF">2020-05-11T07:55:00Z</dcterms:created>
  <dcterms:modified xsi:type="dcterms:W3CDTF">2020-05-11T08:06:00Z</dcterms:modified>
</cp:coreProperties>
</file>