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64" w:rsidRPr="00846564" w:rsidRDefault="00846564" w:rsidP="00846564">
      <w:pPr>
        <w:jc w:val="center"/>
        <w:rPr>
          <w:b/>
          <w:sz w:val="20"/>
          <w:szCs w:val="20"/>
        </w:rPr>
      </w:pPr>
      <w:r w:rsidRPr="00846564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846564" w:rsidRPr="00846564" w:rsidRDefault="00846564" w:rsidP="00846564">
      <w:pPr>
        <w:jc w:val="center"/>
        <w:rPr>
          <w:b/>
          <w:sz w:val="20"/>
          <w:szCs w:val="20"/>
        </w:rPr>
      </w:pPr>
      <w:r w:rsidRPr="00846564">
        <w:rPr>
          <w:b/>
          <w:sz w:val="20"/>
          <w:szCs w:val="20"/>
        </w:rPr>
        <w:t>«Средняя школа №3 имени Ленинского комсомола»</w:t>
      </w:r>
    </w:p>
    <w:p w:rsidR="00846564" w:rsidRPr="00846564" w:rsidRDefault="00846564" w:rsidP="00846564">
      <w:pPr>
        <w:jc w:val="center"/>
        <w:rPr>
          <w:sz w:val="20"/>
          <w:szCs w:val="20"/>
        </w:rPr>
      </w:pPr>
    </w:p>
    <w:p w:rsidR="00846564" w:rsidRPr="00846564" w:rsidRDefault="00846564" w:rsidP="00846564">
      <w:pPr>
        <w:jc w:val="center"/>
        <w:rPr>
          <w:sz w:val="20"/>
          <w:szCs w:val="20"/>
        </w:rPr>
      </w:pPr>
    </w:p>
    <w:tbl>
      <w:tblPr>
        <w:tblStyle w:val="a3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81"/>
        <w:gridCol w:w="3882"/>
      </w:tblGrid>
      <w:tr w:rsidR="00846564" w:rsidRPr="00846564" w:rsidTr="00E03898">
        <w:tc>
          <w:tcPr>
            <w:tcW w:w="3881" w:type="dxa"/>
            <w:vAlign w:val="center"/>
          </w:tcPr>
          <w:p w:rsidR="00846564" w:rsidRPr="00846564" w:rsidRDefault="00846564" w:rsidP="00E03898">
            <w:pPr>
              <w:rPr>
                <w:sz w:val="20"/>
                <w:szCs w:val="20"/>
              </w:rPr>
            </w:pPr>
            <w:r w:rsidRPr="00846564">
              <w:rPr>
                <w:sz w:val="20"/>
                <w:szCs w:val="20"/>
              </w:rPr>
              <w:t>РАССМОТРЕНО</w:t>
            </w:r>
          </w:p>
          <w:p w:rsidR="00846564" w:rsidRPr="00846564" w:rsidRDefault="00846564" w:rsidP="00E03898">
            <w:pPr>
              <w:rPr>
                <w:sz w:val="20"/>
                <w:szCs w:val="20"/>
              </w:rPr>
            </w:pPr>
            <w:r w:rsidRPr="00846564">
              <w:rPr>
                <w:sz w:val="20"/>
                <w:szCs w:val="20"/>
              </w:rPr>
              <w:t>на педагогическом совете</w:t>
            </w:r>
          </w:p>
          <w:p w:rsidR="00846564" w:rsidRPr="00846564" w:rsidRDefault="00846564" w:rsidP="00E03898">
            <w:pPr>
              <w:rPr>
                <w:sz w:val="20"/>
                <w:szCs w:val="20"/>
              </w:rPr>
            </w:pPr>
            <w:r w:rsidRPr="00846564">
              <w:rPr>
                <w:sz w:val="20"/>
                <w:szCs w:val="20"/>
              </w:rPr>
              <w:t xml:space="preserve">Протокол № 1 </w:t>
            </w:r>
          </w:p>
          <w:p w:rsidR="00846564" w:rsidRPr="00846564" w:rsidRDefault="00846564" w:rsidP="00E03898">
            <w:pPr>
              <w:rPr>
                <w:sz w:val="20"/>
                <w:szCs w:val="20"/>
              </w:rPr>
            </w:pPr>
            <w:r w:rsidRPr="00846564">
              <w:rPr>
                <w:sz w:val="20"/>
                <w:szCs w:val="20"/>
              </w:rPr>
              <w:t>от  ___ августа 2018 г.</w:t>
            </w:r>
          </w:p>
        </w:tc>
        <w:tc>
          <w:tcPr>
            <w:tcW w:w="3882" w:type="dxa"/>
            <w:vAlign w:val="center"/>
          </w:tcPr>
          <w:p w:rsidR="00846564" w:rsidRPr="00846564" w:rsidRDefault="00846564" w:rsidP="00E03898">
            <w:pPr>
              <w:rPr>
                <w:sz w:val="20"/>
                <w:szCs w:val="20"/>
              </w:rPr>
            </w:pPr>
            <w:r w:rsidRPr="00846564">
              <w:rPr>
                <w:sz w:val="20"/>
                <w:szCs w:val="20"/>
              </w:rPr>
              <w:t>УТВЕРЖДАЮ</w:t>
            </w:r>
          </w:p>
          <w:p w:rsidR="00846564" w:rsidRPr="00846564" w:rsidRDefault="00846564" w:rsidP="00E03898">
            <w:pPr>
              <w:rPr>
                <w:sz w:val="20"/>
                <w:szCs w:val="20"/>
              </w:rPr>
            </w:pPr>
            <w:r w:rsidRPr="00846564">
              <w:rPr>
                <w:sz w:val="20"/>
                <w:szCs w:val="20"/>
              </w:rPr>
              <w:t>директора школы</w:t>
            </w:r>
          </w:p>
          <w:p w:rsidR="00846564" w:rsidRPr="00846564" w:rsidRDefault="00846564" w:rsidP="00E03898">
            <w:pPr>
              <w:rPr>
                <w:sz w:val="20"/>
                <w:szCs w:val="20"/>
              </w:rPr>
            </w:pPr>
            <w:r w:rsidRPr="00846564">
              <w:rPr>
                <w:sz w:val="20"/>
                <w:szCs w:val="20"/>
              </w:rPr>
              <w:t>_______________ Тюрина Г.Н.</w:t>
            </w:r>
          </w:p>
          <w:p w:rsidR="00846564" w:rsidRPr="00846564" w:rsidRDefault="00846564" w:rsidP="00E03898">
            <w:pPr>
              <w:rPr>
                <w:sz w:val="20"/>
                <w:szCs w:val="20"/>
              </w:rPr>
            </w:pPr>
            <w:r w:rsidRPr="00846564">
              <w:rPr>
                <w:sz w:val="20"/>
                <w:szCs w:val="20"/>
              </w:rPr>
              <w:t>Приказ № ___ от ___ августа 2018 г.</w:t>
            </w:r>
          </w:p>
        </w:tc>
      </w:tr>
    </w:tbl>
    <w:p w:rsidR="00846564" w:rsidRPr="00846564" w:rsidRDefault="00846564" w:rsidP="00846564">
      <w:pPr>
        <w:rPr>
          <w:sz w:val="20"/>
          <w:szCs w:val="20"/>
        </w:rPr>
      </w:pPr>
    </w:p>
    <w:p w:rsidR="00846564" w:rsidRPr="00846564" w:rsidRDefault="00846564" w:rsidP="00846564">
      <w:pPr>
        <w:rPr>
          <w:sz w:val="20"/>
          <w:szCs w:val="20"/>
        </w:rPr>
      </w:pPr>
    </w:p>
    <w:p w:rsidR="00846564" w:rsidRPr="00846564" w:rsidRDefault="00846564" w:rsidP="00846564">
      <w:pPr>
        <w:rPr>
          <w:sz w:val="20"/>
          <w:szCs w:val="20"/>
        </w:rPr>
      </w:pPr>
    </w:p>
    <w:p w:rsidR="00846564" w:rsidRPr="00846564" w:rsidRDefault="00846564" w:rsidP="00846564">
      <w:pPr>
        <w:rPr>
          <w:sz w:val="20"/>
          <w:szCs w:val="20"/>
        </w:rPr>
      </w:pPr>
    </w:p>
    <w:p w:rsidR="00846564" w:rsidRPr="00846564" w:rsidRDefault="00846564" w:rsidP="00846564">
      <w:pPr>
        <w:rPr>
          <w:sz w:val="20"/>
          <w:szCs w:val="20"/>
        </w:rPr>
      </w:pPr>
    </w:p>
    <w:p w:rsidR="00846564" w:rsidRPr="00846564" w:rsidRDefault="00846564" w:rsidP="00846564">
      <w:pPr>
        <w:rPr>
          <w:b/>
          <w:sz w:val="20"/>
          <w:szCs w:val="20"/>
        </w:rPr>
      </w:pPr>
    </w:p>
    <w:p w:rsidR="00846564" w:rsidRPr="00846564" w:rsidRDefault="00846564" w:rsidP="00846564">
      <w:pPr>
        <w:rPr>
          <w:b/>
          <w:sz w:val="20"/>
          <w:szCs w:val="20"/>
        </w:rPr>
      </w:pPr>
    </w:p>
    <w:p w:rsidR="00846564" w:rsidRPr="00846564" w:rsidRDefault="00846564" w:rsidP="00846564">
      <w:pPr>
        <w:rPr>
          <w:b/>
          <w:sz w:val="20"/>
          <w:szCs w:val="20"/>
        </w:rPr>
      </w:pPr>
    </w:p>
    <w:p w:rsidR="00846564" w:rsidRPr="00846564" w:rsidRDefault="00846564" w:rsidP="00846564">
      <w:pPr>
        <w:rPr>
          <w:b/>
          <w:sz w:val="20"/>
          <w:szCs w:val="20"/>
        </w:rPr>
      </w:pPr>
    </w:p>
    <w:p w:rsidR="00846564" w:rsidRPr="00846564" w:rsidRDefault="00846564" w:rsidP="00846564">
      <w:pPr>
        <w:jc w:val="center"/>
        <w:rPr>
          <w:b/>
          <w:sz w:val="32"/>
          <w:szCs w:val="32"/>
        </w:rPr>
      </w:pPr>
      <w:r w:rsidRPr="00846564">
        <w:rPr>
          <w:b/>
          <w:sz w:val="32"/>
          <w:szCs w:val="32"/>
        </w:rPr>
        <w:t>РАБОЧАЯ ПРОГРАММА</w:t>
      </w:r>
    </w:p>
    <w:p w:rsidR="00846564" w:rsidRPr="00846564" w:rsidRDefault="00846564" w:rsidP="00846564">
      <w:pPr>
        <w:jc w:val="center"/>
        <w:rPr>
          <w:b/>
          <w:sz w:val="32"/>
          <w:szCs w:val="32"/>
        </w:rPr>
      </w:pPr>
    </w:p>
    <w:p w:rsidR="00846564" w:rsidRPr="00846564" w:rsidRDefault="00846564" w:rsidP="00846564">
      <w:pPr>
        <w:jc w:val="center"/>
        <w:rPr>
          <w:b/>
          <w:sz w:val="32"/>
          <w:szCs w:val="32"/>
        </w:rPr>
      </w:pPr>
      <w:r w:rsidRPr="00846564">
        <w:rPr>
          <w:b/>
          <w:sz w:val="32"/>
          <w:szCs w:val="32"/>
        </w:rPr>
        <w:t xml:space="preserve">ПО  </w:t>
      </w:r>
      <w:r w:rsidR="002C26EB">
        <w:rPr>
          <w:b/>
          <w:sz w:val="32"/>
          <w:szCs w:val="32"/>
        </w:rPr>
        <w:t>ЛИТЕРАТУРНОМУ ЧТЕНИЮ</w:t>
      </w:r>
    </w:p>
    <w:p w:rsidR="00846564" w:rsidRPr="00846564" w:rsidRDefault="00846564" w:rsidP="00846564">
      <w:pPr>
        <w:jc w:val="center"/>
        <w:rPr>
          <w:b/>
          <w:sz w:val="32"/>
          <w:szCs w:val="32"/>
        </w:rPr>
      </w:pPr>
    </w:p>
    <w:p w:rsidR="00846564" w:rsidRPr="00846564" w:rsidRDefault="00846564" w:rsidP="00846564">
      <w:pPr>
        <w:jc w:val="center"/>
        <w:rPr>
          <w:b/>
          <w:sz w:val="32"/>
          <w:szCs w:val="32"/>
        </w:rPr>
      </w:pPr>
      <w:r w:rsidRPr="00846564">
        <w:rPr>
          <w:b/>
          <w:sz w:val="32"/>
          <w:szCs w:val="32"/>
        </w:rPr>
        <w:t>2 класс</w:t>
      </w:r>
    </w:p>
    <w:p w:rsidR="00846564" w:rsidRPr="00846564" w:rsidRDefault="00846564" w:rsidP="00846564">
      <w:pPr>
        <w:jc w:val="center"/>
        <w:rPr>
          <w:b/>
          <w:sz w:val="20"/>
          <w:szCs w:val="20"/>
        </w:rPr>
      </w:pPr>
    </w:p>
    <w:p w:rsidR="00846564" w:rsidRPr="00846564" w:rsidRDefault="00846564" w:rsidP="00846564">
      <w:pPr>
        <w:jc w:val="center"/>
        <w:rPr>
          <w:b/>
          <w:sz w:val="20"/>
          <w:szCs w:val="20"/>
        </w:rPr>
      </w:pPr>
    </w:p>
    <w:p w:rsidR="00846564" w:rsidRPr="00846564" w:rsidRDefault="00846564" w:rsidP="00846564">
      <w:pPr>
        <w:rPr>
          <w:b/>
          <w:sz w:val="20"/>
          <w:szCs w:val="20"/>
        </w:rPr>
      </w:pPr>
    </w:p>
    <w:p w:rsidR="00846564" w:rsidRPr="00846564" w:rsidRDefault="00846564" w:rsidP="00846564">
      <w:pPr>
        <w:rPr>
          <w:b/>
          <w:sz w:val="20"/>
          <w:szCs w:val="20"/>
        </w:rPr>
      </w:pPr>
    </w:p>
    <w:p w:rsidR="00846564" w:rsidRPr="00846564" w:rsidRDefault="00846564" w:rsidP="00846564">
      <w:pPr>
        <w:rPr>
          <w:b/>
          <w:sz w:val="20"/>
          <w:szCs w:val="20"/>
        </w:rPr>
      </w:pPr>
    </w:p>
    <w:p w:rsidR="00846564" w:rsidRPr="00846564" w:rsidRDefault="00846564" w:rsidP="00846564">
      <w:pPr>
        <w:jc w:val="right"/>
        <w:rPr>
          <w:b/>
          <w:sz w:val="20"/>
          <w:szCs w:val="20"/>
        </w:rPr>
      </w:pPr>
      <w:r w:rsidRPr="00846564">
        <w:rPr>
          <w:b/>
          <w:sz w:val="20"/>
          <w:szCs w:val="20"/>
        </w:rPr>
        <w:t xml:space="preserve">Составитель </w:t>
      </w:r>
      <w:r w:rsidRPr="00846564">
        <w:rPr>
          <w:b/>
          <w:sz w:val="20"/>
          <w:szCs w:val="20"/>
          <w:u w:val="single"/>
        </w:rPr>
        <w:t>Малыгина Н.Н.</w:t>
      </w:r>
    </w:p>
    <w:p w:rsidR="00846564" w:rsidRPr="00846564" w:rsidRDefault="00846564" w:rsidP="00846564">
      <w:pPr>
        <w:jc w:val="right"/>
        <w:rPr>
          <w:b/>
          <w:sz w:val="20"/>
          <w:szCs w:val="20"/>
        </w:rPr>
      </w:pPr>
    </w:p>
    <w:p w:rsidR="00846564" w:rsidRPr="00846564" w:rsidRDefault="00846564" w:rsidP="00846564">
      <w:pPr>
        <w:rPr>
          <w:b/>
          <w:sz w:val="20"/>
          <w:szCs w:val="20"/>
        </w:rPr>
      </w:pPr>
    </w:p>
    <w:p w:rsidR="00846564" w:rsidRPr="00846564" w:rsidRDefault="00846564" w:rsidP="00846564">
      <w:pPr>
        <w:rPr>
          <w:b/>
          <w:sz w:val="20"/>
          <w:szCs w:val="20"/>
        </w:rPr>
      </w:pPr>
    </w:p>
    <w:p w:rsidR="00846564" w:rsidRPr="00846564" w:rsidRDefault="00846564" w:rsidP="00846564">
      <w:pPr>
        <w:rPr>
          <w:b/>
          <w:sz w:val="20"/>
          <w:szCs w:val="20"/>
        </w:rPr>
      </w:pPr>
    </w:p>
    <w:p w:rsidR="00846564" w:rsidRPr="00846564" w:rsidRDefault="00846564" w:rsidP="00846564">
      <w:pPr>
        <w:rPr>
          <w:b/>
          <w:sz w:val="20"/>
          <w:szCs w:val="20"/>
        </w:rPr>
      </w:pPr>
    </w:p>
    <w:p w:rsidR="00846564" w:rsidRPr="00846564" w:rsidRDefault="00846564" w:rsidP="00846564">
      <w:pPr>
        <w:rPr>
          <w:b/>
          <w:sz w:val="20"/>
          <w:szCs w:val="20"/>
        </w:rPr>
      </w:pPr>
    </w:p>
    <w:p w:rsidR="00846564" w:rsidRPr="00846564" w:rsidRDefault="00846564" w:rsidP="00846564">
      <w:pPr>
        <w:rPr>
          <w:b/>
          <w:sz w:val="20"/>
          <w:szCs w:val="20"/>
        </w:rPr>
      </w:pPr>
    </w:p>
    <w:p w:rsidR="00846564" w:rsidRPr="00846564" w:rsidRDefault="00846564" w:rsidP="00846564">
      <w:pPr>
        <w:rPr>
          <w:b/>
          <w:sz w:val="20"/>
          <w:szCs w:val="20"/>
        </w:rPr>
      </w:pPr>
    </w:p>
    <w:p w:rsidR="00846564" w:rsidRPr="00846564" w:rsidRDefault="00846564" w:rsidP="00846564">
      <w:pPr>
        <w:rPr>
          <w:b/>
          <w:sz w:val="20"/>
          <w:szCs w:val="20"/>
        </w:rPr>
      </w:pPr>
    </w:p>
    <w:p w:rsidR="00846564" w:rsidRPr="00846564" w:rsidRDefault="00846564" w:rsidP="00846564">
      <w:pPr>
        <w:rPr>
          <w:b/>
          <w:sz w:val="20"/>
          <w:szCs w:val="20"/>
        </w:rPr>
      </w:pPr>
    </w:p>
    <w:p w:rsidR="00846564" w:rsidRPr="00846564" w:rsidRDefault="00846564" w:rsidP="00846564">
      <w:pPr>
        <w:rPr>
          <w:b/>
          <w:sz w:val="20"/>
          <w:szCs w:val="20"/>
        </w:rPr>
      </w:pPr>
    </w:p>
    <w:p w:rsidR="00846564" w:rsidRPr="00846564" w:rsidRDefault="00846564" w:rsidP="00846564">
      <w:pPr>
        <w:rPr>
          <w:b/>
          <w:sz w:val="20"/>
          <w:szCs w:val="20"/>
        </w:rPr>
      </w:pPr>
    </w:p>
    <w:p w:rsidR="00846564" w:rsidRPr="00846564" w:rsidRDefault="00846564" w:rsidP="00846564">
      <w:pPr>
        <w:jc w:val="center"/>
        <w:rPr>
          <w:b/>
          <w:sz w:val="20"/>
          <w:szCs w:val="20"/>
        </w:rPr>
      </w:pPr>
    </w:p>
    <w:p w:rsidR="00846564" w:rsidRPr="00846564" w:rsidRDefault="00846564" w:rsidP="00846564">
      <w:pPr>
        <w:jc w:val="center"/>
        <w:rPr>
          <w:b/>
          <w:sz w:val="20"/>
          <w:szCs w:val="20"/>
        </w:rPr>
      </w:pPr>
    </w:p>
    <w:p w:rsidR="00846564" w:rsidRPr="00846564" w:rsidRDefault="00846564" w:rsidP="0084656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846564">
        <w:rPr>
          <w:rFonts w:ascii="Times New Roman" w:hAnsi="Times New Roman"/>
          <w:b/>
          <w:sz w:val="20"/>
          <w:szCs w:val="20"/>
        </w:rPr>
        <w:t>г. Гагарин</w:t>
      </w:r>
    </w:p>
    <w:p w:rsidR="00E03898" w:rsidRPr="001A48A9" w:rsidRDefault="00E03898" w:rsidP="001A48A9">
      <w:pPr>
        <w:pStyle w:val="a7"/>
        <w:numPr>
          <w:ilvl w:val="0"/>
          <w:numId w:val="2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1A48A9">
        <w:rPr>
          <w:rFonts w:ascii="Times New Roman" w:hAnsi="Times New Roman"/>
          <w:b/>
          <w:sz w:val="20"/>
          <w:szCs w:val="20"/>
        </w:rPr>
        <w:lastRenderedPageBreak/>
        <w:t>Пояснительная записка.</w:t>
      </w:r>
    </w:p>
    <w:p w:rsidR="00E03898" w:rsidRPr="001A48A9" w:rsidRDefault="00E03898" w:rsidP="001A48A9">
      <w:pPr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Рабочая программа по </w:t>
      </w:r>
      <w:r w:rsidRPr="001A48A9">
        <w:rPr>
          <w:b/>
          <w:sz w:val="20"/>
          <w:szCs w:val="20"/>
          <w:u w:val="single"/>
        </w:rPr>
        <w:t>литературному чтению</w:t>
      </w:r>
      <w:r w:rsidRPr="001A48A9">
        <w:rPr>
          <w:sz w:val="20"/>
          <w:szCs w:val="20"/>
        </w:rPr>
        <w:t xml:space="preserve"> составлена в соответствии с Федеральным Государственным образовательным стандартом, Основной образовательной программой начального общего образования школы.</w:t>
      </w:r>
    </w:p>
    <w:p w:rsidR="00E03898" w:rsidRPr="001A48A9" w:rsidRDefault="00E03898" w:rsidP="001A48A9">
      <w:pPr>
        <w:suppressAutoHyphens/>
        <w:jc w:val="both"/>
        <w:rPr>
          <w:rFonts w:eastAsia="Calibri"/>
          <w:sz w:val="20"/>
          <w:szCs w:val="20"/>
        </w:rPr>
      </w:pPr>
      <w:r w:rsidRPr="001A48A9">
        <w:rPr>
          <w:rFonts w:eastAsia="Calibri"/>
          <w:b/>
          <w:bCs/>
          <w:sz w:val="20"/>
          <w:szCs w:val="20"/>
        </w:rPr>
        <w:t>Программа, на основе которой составлена рабочая программа:</w:t>
      </w:r>
    </w:p>
    <w:p w:rsidR="00E03898" w:rsidRPr="001A48A9" w:rsidRDefault="00E03898" w:rsidP="001A48A9">
      <w:pPr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Климанова Л.Ф., Бойкина М.В. </w:t>
      </w:r>
      <w:r w:rsidRPr="001A48A9">
        <w:rPr>
          <w:bCs/>
          <w:sz w:val="20"/>
          <w:szCs w:val="20"/>
        </w:rPr>
        <w:t>Литературное чтение</w:t>
      </w:r>
      <w:r w:rsidRPr="001A48A9">
        <w:rPr>
          <w:sz w:val="20"/>
          <w:szCs w:val="20"/>
        </w:rPr>
        <w:t xml:space="preserve">. </w:t>
      </w:r>
      <w:r w:rsidRPr="001A48A9">
        <w:rPr>
          <w:rStyle w:val="ab"/>
          <w:b w:val="0"/>
          <w:sz w:val="20"/>
          <w:szCs w:val="20"/>
        </w:rPr>
        <w:t>Рабочие программы. Предметная линия учебников системы «Перспектива». 1-4 классы.</w:t>
      </w:r>
    </w:p>
    <w:p w:rsidR="00E03898" w:rsidRPr="001A48A9" w:rsidRDefault="00E03898" w:rsidP="001A48A9">
      <w:pPr>
        <w:suppressAutoHyphens/>
        <w:jc w:val="both"/>
        <w:rPr>
          <w:rFonts w:eastAsia="Calibri"/>
          <w:b/>
          <w:bCs/>
          <w:sz w:val="20"/>
          <w:szCs w:val="20"/>
        </w:rPr>
      </w:pPr>
      <w:r w:rsidRPr="001A48A9">
        <w:rPr>
          <w:rFonts w:eastAsia="Calibri"/>
          <w:b/>
          <w:bCs/>
          <w:sz w:val="20"/>
          <w:szCs w:val="20"/>
        </w:rPr>
        <w:t>Наименование учебника, по которому осуществляется преподавание:</w:t>
      </w:r>
    </w:p>
    <w:p w:rsidR="00E03898" w:rsidRPr="001A48A9" w:rsidRDefault="00E03898" w:rsidP="001A48A9">
      <w:pPr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Климанова Л.Ф., Горецкий В.Г. Виноградская Л.А. </w:t>
      </w:r>
      <w:r w:rsidRPr="001A48A9">
        <w:rPr>
          <w:rStyle w:val="ab"/>
          <w:b w:val="0"/>
          <w:sz w:val="20"/>
          <w:szCs w:val="20"/>
        </w:rPr>
        <w:t>Литературное чтение. Учебник. 2 класс. В 2-х частях</w:t>
      </w:r>
      <w:r w:rsidRPr="001A48A9">
        <w:rPr>
          <w:sz w:val="20"/>
          <w:szCs w:val="20"/>
        </w:rPr>
        <w:t xml:space="preserve"> / сост. Л. Ф. Климанова [и др.]; под ред. Л. Ф. Климановой. – М.: Просвещение, 2012.</w:t>
      </w:r>
    </w:p>
    <w:p w:rsidR="00E03898" w:rsidRPr="001A48A9" w:rsidRDefault="00E03898" w:rsidP="001A48A9">
      <w:pPr>
        <w:suppressAutoHyphens/>
        <w:jc w:val="both"/>
        <w:rPr>
          <w:rFonts w:eastAsia="Calibri"/>
          <w:sz w:val="20"/>
          <w:szCs w:val="20"/>
        </w:rPr>
      </w:pPr>
      <w:r w:rsidRPr="001A48A9">
        <w:rPr>
          <w:rFonts w:eastAsia="Calibri"/>
          <w:sz w:val="20"/>
          <w:szCs w:val="20"/>
        </w:rPr>
        <w:t>Данный учебник входит в перечень учебников, который утвержден приказом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03898" w:rsidRPr="001A48A9" w:rsidRDefault="00E03898" w:rsidP="001A48A9">
      <w:pPr>
        <w:pStyle w:val="a4"/>
        <w:numPr>
          <w:ilvl w:val="0"/>
          <w:numId w:val="26"/>
        </w:numPr>
        <w:spacing w:before="0" w:beforeAutospacing="0" w:after="0" w:afterAutospacing="0"/>
        <w:ind w:left="0" w:firstLine="0"/>
        <w:jc w:val="center"/>
        <w:rPr>
          <w:b/>
          <w:sz w:val="20"/>
          <w:szCs w:val="20"/>
        </w:rPr>
      </w:pPr>
      <w:r w:rsidRPr="001A48A9">
        <w:rPr>
          <w:b/>
          <w:sz w:val="20"/>
          <w:szCs w:val="20"/>
        </w:rPr>
        <w:t>Описание места учебного предмета в учебном плане.</w:t>
      </w:r>
    </w:p>
    <w:p w:rsidR="00E03898" w:rsidRPr="001A48A9" w:rsidRDefault="00E03898" w:rsidP="001A48A9">
      <w:pPr>
        <w:tabs>
          <w:tab w:val="left" w:pos="1134"/>
        </w:tabs>
        <w:jc w:val="both"/>
        <w:rPr>
          <w:rFonts w:eastAsia="Calibri"/>
          <w:b/>
          <w:sz w:val="20"/>
          <w:szCs w:val="20"/>
        </w:rPr>
      </w:pPr>
      <w:r w:rsidRPr="001A48A9">
        <w:rPr>
          <w:rFonts w:eastAsia="Calibri"/>
          <w:sz w:val="20"/>
          <w:szCs w:val="20"/>
        </w:rPr>
        <w:t xml:space="preserve">Программа по </w:t>
      </w:r>
      <w:r w:rsidRPr="001A48A9">
        <w:rPr>
          <w:rFonts w:eastAsia="Calibri"/>
          <w:b/>
          <w:sz w:val="20"/>
          <w:szCs w:val="20"/>
          <w:u w:val="single"/>
        </w:rPr>
        <w:t>литературному чтению</w:t>
      </w:r>
      <w:r w:rsidRPr="001A48A9">
        <w:rPr>
          <w:rFonts w:eastAsia="Calibri"/>
          <w:sz w:val="20"/>
          <w:szCs w:val="20"/>
        </w:rPr>
        <w:t xml:space="preserve"> для 2  класса рассчитана на 136 ч в год</w:t>
      </w:r>
      <w:r w:rsidRPr="001A48A9">
        <w:rPr>
          <w:rFonts w:eastAsia="Calibri"/>
          <w:b/>
          <w:sz w:val="20"/>
          <w:szCs w:val="20"/>
        </w:rPr>
        <w:t xml:space="preserve"> </w:t>
      </w:r>
      <w:r w:rsidRPr="001A48A9">
        <w:rPr>
          <w:rFonts w:eastAsia="Calibri"/>
          <w:sz w:val="20"/>
          <w:szCs w:val="20"/>
        </w:rPr>
        <w:t xml:space="preserve">(4 ч в неделю).  </w:t>
      </w:r>
    </w:p>
    <w:p w:rsidR="00E03898" w:rsidRPr="001A48A9" w:rsidRDefault="00E03898" w:rsidP="001A48A9">
      <w:pPr>
        <w:pStyle w:val="a4"/>
        <w:numPr>
          <w:ilvl w:val="0"/>
          <w:numId w:val="26"/>
        </w:numPr>
        <w:spacing w:before="0" w:beforeAutospacing="0" w:after="0" w:afterAutospacing="0"/>
        <w:ind w:left="0" w:firstLine="0"/>
        <w:jc w:val="center"/>
        <w:rPr>
          <w:i/>
          <w:sz w:val="20"/>
          <w:szCs w:val="20"/>
        </w:rPr>
      </w:pPr>
      <w:r w:rsidRPr="001A48A9">
        <w:rPr>
          <w:b/>
          <w:bCs/>
          <w:sz w:val="20"/>
          <w:szCs w:val="20"/>
        </w:rPr>
        <w:t xml:space="preserve">Планируемые результаты освоения учебного предмета, курса </w:t>
      </w:r>
      <w:r w:rsidRPr="001A48A9">
        <w:rPr>
          <w:bCs/>
          <w:i/>
          <w:sz w:val="20"/>
          <w:szCs w:val="20"/>
        </w:rPr>
        <w:t>(л</w:t>
      </w:r>
      <w:r w:rsidRPr="001A48A9">
        <w:rPr>
          <w:i/>
          <w:sz w:val="20"/>
          <w:szCs w:val="20"/>
        </w:rPr>
        <w:t>ичностные, метапредметные и предметные результаты освоения конкретного учебного предмета).</w:t>
      </w:r>
    </w:p>
    <w:p w:rsidR="00E03898" w:rsidRPr="001A48A9" w:rsidRDefault="00E03898" w:rsidP="001A48A9">
      <w:pPr>
        <w:pStyle w:val="Default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Реализация программы обеспечивает достижение выпускниками начальной школы следующих личностных, метапредметных и предметных результатов. </w:t>
      </w:r>
    </w:p>
    <w:p w:rsidR="00E03898" w:rsidRPr="001A48A9" w:rsidRDefault="00E03898" w:rsidP="001A48A9">
      <w:pPr>
        <w:pStyle w:val="Default"/>
        <w:jc w:val="both"/>
        <w:rPr>
          <w:sz w:val="20"/>
          <w:szCs w:val="20"/>
        </w:rPr>
      </w:pPr>
      <w:r w:rsidRPr="001A48A9">
        <w:rPr>
          <w:b/>
          <w:bCs/>
          <w:sz w:val="20"/>
          <w:szCs w:val="20"/>
        </w:rPr>
        <w:t xml:space="preserve">Личностные </w:t>
      </w:r>
      <w:r w:rsidRPr="001A48A9">
        <w:rPr>
          <w:sz w:val="20"/>
          <w:szCs w:val="20"/>
        </w:rPr>
        <w:t xml:space="preserve">результаты: </w:t>
      </w:r>
    </w:p>
    <w:p w:rsidR="00E03898" w:rsidRPr="001A48A9" w:rsidRDefault="00E03898" w:rsidP="001A48A9">
      <w:pPr>
        <w:pStyle w:val="Default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 </w:t>
      </w:r>
    </w:p>
    <w:p w:rsidR="00E03898" w:rsidRPr="001A48A9" w:rsidRDefault="00E03898" w:rsidP="001A48A9">
      <w:pPr>
        <w:pStyle w:val="Default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формирование средствами литературных произведений целостного взгляда на мир в единстве и разнообразии природы, народов, культур и религий; </w:t>
      </w:r>
    </w:p>
    <w:p w:rsidR="00E03898" w:rsidRPr="001A48A9" w:rsidRDefault="00E03898" w:rsidP="001A48A9">
      <w:pPr>
        <w:pStyle w:val="Default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 </w:t>
      </w:r>
    </w:p>
    <w:p w:rsidR="00E03898" w:rsidRPr="001A48A9" w:rsidRDefault="00E03898" w:rsidP="001A48A9">
      <w:pPr>
        <w:pStyle w:val="Default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E03898" w:rsidRPr="001A48A9" w:rsidRDefault="00E03898" w:rsidP="001A48A9">
      <w:pPr>
        <w:pStyle w:val="Default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</w:t>
      </w:r>
    </w:p>
    <w:p w:rsidR="00E03898" w:rsidRPr="001A48A9" w:rsidRDefault="00E03898" w:rsidP="001A48A9">
      <w:pPr>
        <w:pStyle w:val="Default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овладение начальными навыками адаптации к школе, к школьному коллективу; </w:t>
      </w:r>
    </w:p>
    <w:p w:rsidR="00E03898" w:rsidRPr="001A48A9" w:rsidRDefault="00E03898" w:rsidP="001A48A9">
      <w:pPr>
        <w:pStyle w:val="Default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E03898" w:rsidRPr="001A48A9" w:rsidRDefault="00E03898" w:rsidP="001A48A9">
      <w:pPr>
        <w:pStyle w:val="Default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развитие самостоятельности и личной ответственности за свои поступки на основе представлений о нравственных нормах общения; </w:t>
      </w:r>
    </w:p>
    <w:p w:rsidR="00E03898" w:rsidRPr="001A48A9" w:rsidRDefault="00E03898" w:rsidP="001A48A9">
      <w:pPr>
        <w:pStyle w:val="Default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развитие навыков сотрудничества со взрослыми и сверстниками в разных социальных ситуациях, умения избегать конфликтов и находить выходы из спорных </w:t>
      </w:r>
      <w:r w:rsidRPr="001A48A9">
        <w:rPr>
          <w:sz w:val="20"/>
          <w:szCs w:val="20"/>
        </w:rPr>
        <w:lastRenderedPageBreak/>
        <w:t xml:space="preserve">ситуаций, умения сравнивать поступки героев литературных произведений со своими собственными поступками, осмысливать поступки героев; </w:t>
      </w:r>
    </w:p>
    <w:p w:rsidR="00E03898" w:rsidRPr="001A48A9" w:rsidRDefault="00E03898" w:rsidP="001A48A9">
      <w:pPr>
        <w:pStyle w:val="Default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 </w:t>
      </w:r>
    </w:p>
    <w:p w:rsidR="00E03898" w:rsidRPr="001A48A9" w:rsidRDefault="00E03898" w:rsidP="001A48A9">
      <w:pPr>
        <w:pStyle w:val="Default"/>
        <w:jc w:val="both"/>
        <w:rPr>
          <w:sz w:val="20"/>
          <w:szCs w:val="20"/>
        </w:rPr>
      </w:pPr>
      <w:r w:rsidRPr="001A48A9">
        <w:rPr>
          <w:b/>
          <w:bCs/>
          <w:sz w:val="20"/>
          <w:szCs w:val="20"/>
        </w:rPr>
        <w:t xml:space="preserve">Метапредметные </w:t>
      </w:r>
      <w:r w:rsidRPr="001A48A9">
        <w:rPr>
          <w:sz w:val="20"/>
          <w:szCs w:val="20"/>
        </w:rPr>
        <w:t xml:space="preserve">результаты: </w:t>
      </w:r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овладение способностью принимать и сохранять цели и задачи учебной деятельности, поиска средств её осуществления; </w:t>
      </w:r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освоение способами решения проблем творческого и поискового характера; </w:t>
      </w:r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 </w:t>
      </w:r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использование знаково-символических средств представления информации о книгах; </w:t>
      </w:r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активное использование речевых средств для решения коммуникативных и познавательных задач; </w:t>
      </w:r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 </w:t>
      </w:r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 );</w:t>
      </w:r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 </w:t>
      </w:r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 </w:t>
      </w:r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 </w:t>
      </w:r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готовность конструктивно разрешать конфликты посредством учёта интересов сторон и сотрудничества. </w:t>
      </w:r>
    </w:p>
    <w:p w:rsidR="00E03898" w:rsidRPr="001A48A9" w:rsidRDefault="00E03898" w:rsidP="001A48A9">
      <w:pPr>
        <w:pStyle w:val="Default"/>
        <w:jc w:val="both"/>
        <w:rPr>
          <w:b/>
          <w:sz w:val="20"/>
          <w:szCs w:val="20"/>
        </w:rPr>
      </w:pPr>
      <w:r w:rsidRPr="001A48A9">
        <w:rPr>
          <w:b/>
          <w:sz w:val="20"/>
          <w:szCs w:val="20"/>
        </w:rPr>
        <w:t>Предметные результаты.</w:t>
      </w:r>
    </w:p>
    <w:p w:rsidR="00E03898" w:rsidRPr="001A48A9" w:rsidRDefault="00E03898" w:rsidP="001A48A9">
      <w:pPr>
        <w:tabs>
          <w:tab w:val="left" w:pos="-1560"/>
          <w:tab w:val="left" w:pos="-1418"/>
          <w:tab w:val="left" w:pos="249"/>
          <w:tab w:val="left" w:pos="42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>В результате второго года изучения учебного предмета «Литературное чтение» ученик научится: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 xml:space="preserve">различать и называть произведения фольклора и литературы, находить в них отражение нравственных ценностей (справедливость, верность, любовь к родному краю, его людям, природе) и факты традиций, быта, культуры разных народов; 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 xml:space="preserve">соотносить прочитанные художественные тексты с произведениями других видов искусства. </w:t>
      </w:r>
      <w:r w:rsidRPr="001A48A9">
        <w:rPr>
          <w:rFonts w:ascii="Times New Roman" w:hAnsi="Times New Roman"/>
          <w:sz w:val="20"/>
          <w:szCs w:val="20"/>
        </w:rPr>
        <w:t xml:space="preserve">Различать художественные произведения и научно-популярные тексты;  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lastRenderedPageBreak/>
        <w:t>владеть техникой (навыком) осознанного и правильного чтения вслух целыми словами с учётом индивидуальных возможностей, элементарно интонировать при чтении, уметь переходить от чтения вслух к чтению про себя; в зависимости от особенностей текста и намеченных целей использовать различные виды чтения (изучающее, выборочное);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 xml:space="preserve">воспринимать содержание художественного, научно-популярного, учебного текстов, осмысливать, излагать фактический материал; отвечать на вопросы в устной форме, подтверждать свой ответ примерами из текста; задавать вопросы к фактическому содержанию произведений; участвовать в беседе по прочитанному. Самостоятельно определять тему и под руководством взрослого главную мысль прочитанного или прослушанного произведения; 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>определять в произведении хронологическую последовательность событий, находить портретные характеристики персонажей. Пересказывать повествовательный текст (подробно, выборочно), под руководством учителя составлять план повествования (вопросный, номинативный);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 xml:space="preserve">характеризовать героев произведения, давать оценку их поступкам.  </w:t>
      </w:r>
      <w:r w:rsidRPr="001A48A9">
        <w:rPr>
          <w:rFonts w:ascii="Times New Roman" w:hAnsi="Times New Roman"/>
          <w:sz w:val="20"/>
          <w:szCs w:val="20"/>
        </w:rPr>
        <w:t xml:space="preserve">Сравнивать героев одного произведения по заданным критериям; 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 xml:space="preserve">объяснять значение незнакомого слова с опорой на контекст и с использованием словарей; 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прочитанными; 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 xml:space="preserve">ориентироваться в книге/учебнике, опираясь на её аппарат (обложку, оглавление, аннотацию, предисловие, иллюстрации); 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 xml:space="preserve">выбирать книгу для самостоятельного чтения по совету взрослого, уметь пользоваться систематическим каталогом; 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 xml:space="preserve">рассказать о прочитанной книге (автор, название, тема); 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E03898" w:rsidRPr="001A48A9" w:rsidRDefault="00E03898" w:rsidP="001A48A9">
      <w:pPr>
        <w:pStyle w:val="Default"/>
        <w:jc w:val="both"/>
        <w:rPr>
          <w:b/>
          <w:sz w:val="20"/>
          <w:szCs w:val="20"/>
        </w:rPr>
      </w:pPr>
    </w:p>
    <w:p w:rsidR="00E03898" w:rsidRPr="001A48A9" w:rsidRDefault="00E03898" w:rsidP="001A48A9">
      <w:pPr>
        <w:pStyle w:val="a4"/>
        <w:numPr>
          <w:ilvl w:val="0"/>
          <w:numId w:val="26"/>
        </w:numPr>
        <w:spacing w:before="0" w:beforeAutospacing="0" w:after="0" w:afterAutospacing="0"/>
        <w:ind w:left="0" w:firstLine="0"/>
        <w:jc w:val="center"/>
        <w:rPr>
          <w:sz w:val="20"/>
          <w:szCs w:val="20"/>
        </w:rPr>
      </w:pPr>
      <w:r w:rsidRPr="001A48A9">
        <w:rPr>
          <w:b/>
          <w:bCs/>
          <w:sz w:val="20"/>
          <w:szCs w:val="20"/>
        </w:rPr>
        <w:t>Содержание учебного предмета, курса.</w:t>
      </w:r>
    </w:p>
    <w:p w:rsidR="001A48A9" w:rsidRDefault="001A48A9" w:rsidP="001A48A9">
      <w:pPr>
        <w:pStyle w:val="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Основные содержательные линии.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>Фольклорные и литературные произведения разных жанров: пословицы, загадки, считалки, небылицы, сказки о животных, бытовые и волшебные сказки; рассказы, басни, стихотворения, сказки. Нравственно-этические понятия, раскрытые в литературно-художественных произведениях. Хорошие и плохие поступки героев произведений. Произведения народного творчества.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Восприятие на слух звучащей речи (высказываний собеседника, различных текстов). Цель речевого высказывания. Вопросы по содержанию прослушанного </w:t>
      </w:r>
      <w:r w:rsidRPr="001A48A9">
        <w:rPr>
          <w:sz w:val="20"/>
          <w:szCs w:val="20"/>
        </w:rPr>
        <w:lastRenderedPageBreak/>
        <w:t>произведения, составление вопросов по услышанному тексту. Эмоциональный отклик (формулирование своего впечатления в устном высказывании).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Чтение с установкой на смысловое чтение, позволяющее связать звучащее слово (словосочетание и предложение) с его значением. Выразительное чтение небольшого текста: соблюдение орфоэпических и интонационных норм чтения, темпа чтения, при этом замедление его или ускорение в соответствии с речевой задачей и целями общения. Виды чтения: изучающее, выборочное, просмотровое. 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>Прогнозирование содержания текста по заголовку, иллюстрации, имени автора. Стили речи: художественный, учебный, научно-популярный. Сравнение художественных и научно-познавательных произведений.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Работа с учебными, познавательными текстами. Заглавие произведения, соотнесение заглавия с содержанием. Подробный и выборочный пересказ учебного и познавательного текста. 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Работа с текстом художественного произведения. Фактический уровень текста: тема текста, герои, заголовок, портретные описания персонажей, диалог. 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>Способы толкования значения незнакомых слов: по контексту, с использованием словарей и справочной литературы. Последовательность событий. Эпизод, смысловые части; план текста для пересказа. Пересказ текста подробный, выборочный. Пересказ от лица героя.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>Главная мысль, отношения автора к героям, поступкам, описанной картине (под руководством учителя); ответ на вопрос «Чему учит произведение?». Сравнение героев одного произведения, характеристика героев (портрет, характер, поступки). Вопросы проблемного характера, вопросы на установление взаимосвязей.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 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>Монологическое высказывание. Речевое высказывание: ответ на вопрос, рассказ по рисункам, прочитанному тексту, заданной теме, о книге с соблюдением последовательности и связности изложения, культурных норм речевого высказывания. Структура речевого высказывания.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Образная система произведения (без введения понятий): средства художественной выразительности, их значение и роль в тексте. Звуковая и смысловая стороны слова. 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Рассказ по рисункам и иллюстрациям. Словесное рисование по эпизодам и фрагментам прочитанных текстов. Придумывание сказок и составление рассказов по аналогии с прочитанным произведением; придумывание возможного варианта развития сюжета сказки (с помощью вопросов учителя). 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>Интерпретация текста литературного произведения: чтение по ролям, инсценирование; выразительное чтение, устное словесное рисование; творческий пересказ (от лица героя).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Виды информации в книге: научная, художественная (с опорой на внешние показатели книги, ее справочно-иллюстративный материал). </w:t>
      </w:r>
    </w:p>
    <w:p w:rsidR="001A48A9" w:rsidRPr="001A48A9" w:rsidRDefault="001A48A9" w:rsidP="001A48A9">
      <w:pPr>
        <w:rPr>
          <w:sz w:val="20"/>
          <w:szCs w:val="20"/>
          <w:lang w:eastAsia="en-US"/>
        </w:rPr>
      </w:pPr>
      <w:r w:rsidRPr="001A48A9">
        <w:rPr>
          <w:sz w:val="20"/>
          <w:szCs w:val="20"/>
        </w:rPr>
        <w:t xml:space="preserve">Практическое освоение литературных понятий: художественное произведение, автор (рассказчик), тема, герой (его портрет, поступки, мысли); отношение автора к герою (с помощью учителя). Общее представление о композиционных особенностях построения волшебной сказки. Прозаическая и стихотворная речь, выделение </w:t>
      </w:r>
      <w:r w:rsidRPr="001A48A9">
        <w:rPr>
          <w:sz w:val="20"/>
          <w:szCs w:val="20"/>
        </w:rPr>
        <w:lastRenderedPageBreak/>
        <w:t>особенностей стихотворного произведения (ритм, рифма). Выполнение групповых творческих проектов (под руководством учителя).</w:t>
      </w:r>
    </w:p>
    <w:p w:rsidR="001A48A9" w:rsidRPr="001A48A9" w:rsidRDefault="001A48A9" w:rsidP="001A48A9">
      <w:pPr>
        <w:pStyle w:val="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Рабочая программа включает следующие разделы:</w:t>
      </w:r>
    </w:p>
    <w:p w:rsidR="00756D84" w:rsidRPr="001A48A9" w:rsidRDefault="00756D84" w:rsidP="001A48A9">
      <w:pPr>
        <w:pStyle w:val="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48A9">
        <w:rPr>
          <w:rFonts w:ascii="Times New Roman" w:hAnsi="Times New Roman" w:cs="Times New Roman"/>
          <w:b/>
          <w:i/>
          <w:sz w:val="20"/>
          <w:szCs w:val="20"/>
        </w:rPr>
        <w:t xml:space="preserve">Раздел 1. </w:t>
      </w:r>
      <w:r w:rsidRPr="001A48A9">
        <w:rPr>
          <w:rFonts w:ascii="Times New Roman" w:hAnsi="Times New Roman" w:cs="Times New Roman"/>
          <w:b/>
          <w:sz w:val="20"/>
          <w:szCs w:val="20"/>
        </w:rPr>
        <w:t>«Любите книгу»</w:t>
      </w:r>
      <w:r w:rsidRPr="001A48A9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1A48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48A9">
        <w:rPr>
          <w:rStyle w:val="af1"/>
          <w:rFonts w:ascii="Times New Roman" w:hAnsi="Times New Roman" w:cs="Times New Roman"/>
          <w:sz w:val="20"/>
          <w:szCs w:val="20"/>
        </w:rPr>
        <w:t>Раздел включает о</w:t>
      </w:r>
      <w:r w:rsidRPr="001A48A9">
        <w:rPr>
          <w:rFonts w:ascii="Times New Roman" w:hAnsi="Times New Roman" w:cs="Times New Roman"/>
          <w:color w:val="000000"/>
          <w:sz w:val="20"/>
          <w:szCs w:val="20"/>
        </w:rPr>
        <w:t xml:space="preserve">пределение значения книги для человека. Знакомство с историей создания книги и её первыми образцами: книга в форме свитка, складная книга Древнего Востока, книги из пергамента и берёсты. Первые рукописные книги Древней Руси. Определение значения иллюстрации в книге, детские художники иллюстраторы. </w:t>
      </w:r>
    </w:p>
    <w:p w:rsidR="00756D84" w:rsidRPr="001A48A9" w:rsidRDefault="00756D84" w:rsidP="001A48A9">
      <w:pPr>
        <w:pStyle w:val="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48A9">
        <w:rPr>
          <w:rFonts w:ascii="Times New Roman" w:hAnsi="Times New Roman" w:cs="Times New Roman"/>
          <w:b/>
          <w:i/>
          <w:sz w:val="20"/>
          <w:szCs w:val="20"/>
        </w:rPr>
        <w:t>Раздел 2. «</w:t>
      </w:r>
      <w:r w:rsidRPr="001A48A9">
        <w:rPr>
          <w:rFonts w:ascii="Times New Roman" w:hAnsi="Times New Roman" w:cs="Times New Roman"/>
          <w:b/>
          <w:sz w:val="20"/>
          <w:szCs w:val="20"/>
        </w:rPr>
        <w:t>Краски осени</w:t>
      </w:r>
      <w:r w:rsidRPr="001A48A9">
        <w:rPr>
          <w:rFonts w:ascii="Times New Roman" w:hAnsi="Times New Roman" w:cs="Times New Roman"/>
          <w:b/>
          <w:i/>
          <w:sz w:val="20"/>
          <w:szCs w:val="20"/>
        </w:rPr>
        <w:t xml:space="preserve">». </w:t>
      </w:r>
      <w:r w:rsidRPr="001A48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48A9">
        <w:rPr>
          <w:rFonts w:ascii="Times New Roman" w:hAnsi="Times New Roman" w:cs="Times New Roman"/>
          <w:sz w:val="20"/>
          <w:szCs w:val="20"/>
        </w:rPr>
        <w:t>   </w:t>
      </w:r>
      <w:r w:rsidRPr="001A48A9">
        <w:rPr>
          <w:rStyle w:val="af1"/>
          <w:rFonts w:ascii="Times New Roman" w:hAnsi="Times New Roman" w:cs="Times New Roman"/>
          <w:sz w:val="20"/>
          <w:szCs w:val="20"/>
        </w:rPr>
        <w:t>Раздел и</w:t>
      </w:r>
      <w:r w:rsidRPr="001A48A9">
        <w:rPr>
          <w:rFonts w:ascii="Times New Roman" w:hAnsi="Times New Roman" w:cs="Times New Roman"/>
          <w:color w:val="000000"/>
          <w:sz w:val="20"/>
          <w:szCs w:val="20"/>
        </w:rPr>
        <w:t xml:space="preserve">зучает стихотворные  и прозаические произведения о красоте родной природы осенью. Анализ произведений живописи и литературы, посвящённых осени. Освоение средств художественной выразительности (эпитет, сравнение, олицетворение) в литературных произведениях об осени. Изучение народных примет, пословиц и поговорок, посвящённых осенней природе. </w:t>
      </w:r>
    </w:p>
    <w:p w:rsidR="00756D84" w:rsidRPr="001A48A9" w:rsidRDefault="00756D84" w:rsidP="001A48A9">
      <w:pPr>
        <w:pStyle w:val="af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48A9">
        <w:rPr>
          <w:rFonts w:ascii="Times New Roman" w:hAnsi="Times New Roman" w:cs="Times New Roman"/>
          <w:b/>
          <w:i/>
          <w:sz w:val="20"/>
          <w:szCs w:val="20"/>
        </w:rPr>
        <w:t>Раздел 3. «</w:t>
      </w:r>
      <w:r w:rsidRPr="001A48A9">
        <w:rPr>
          <w:rFonts w:ascii="Times New Roman" w:hAnsi="Times New Roman" w:cs="Times New Roman"/>
          <w:b/>
          <w:sz w:val="20"/>
          <w:szCs w:val="20"/>
        </w:rPr>
        <w:t>Мир народной сказки</w:t>
      </w:r>
      <w:r w:rsidRPr="001A48A9">
        <w:rPr>
          <w:rFonts w:ascii="Times New Roman" w:hAnsi="Times New Roman" w:cs="Times New Roman"/>
          <w:b/>
          <w:i/>
          <w:sz w:val="20"/>
          <w:szCs w:val="20"/>
        </w:rPr>
        <w:t>».</w:t>
      </w:r>
      <w:r w:rsidRPr="001A48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48A9">
        <w:rPr>
          <w:rStyle w:val="af1"/>
          <w:rFonts w:ascii="Times New Roman" w:hAnsi="Times New Roman" w:cs="Times New Roman"/>
          <w:sz w:val="20"/>
          <w:szCs w:val="20"/>
        </w:rPr>
        <w:t xml:space="preserve">В </w:t>
      </w:r>
      <w:r w:rsidRPr="001A48A9">
        <w:rPr>
          <w:rFonts w:ascii="Times New Roman" w:hAnsi="Times New Roman" w:cs="Times New Roman"/>
          <w:i/>
          <w:sz w:val="20"/>
          <w:szCs w:val="20"/>
        </w:rPr>
        <w:t> </w:t>
      </w:r>
      <w:r w:rsidRPr="001A48A9">
        <w:rPr>
          <w:rStyle w:val="af1"/>
          <w:rFonts w:ascii="Times New Roman" w:hAnsi="Times New Roman" w:cs="Times New Roman"/>
          <w:sz w:val="20"/>
          <w:szCs w:val="20"/>
        </w:rPr>
        <w:t>раздел включено и</w:t>
      </w:r>
      <w:r w:rsidRPr="001A48A9">
        <w:rPr>
          <w:rFonts w:ascii="Times New Roman" w:hAnsi="Times New Roman" w:cs="Times New Roman"/>
          <w:color w:val="000000"/>
          <w:sz w:val="20"/>
          <w:szCs w:val="20"/>
        </w:rPr>
        <w:t xml:space="preserve">зучение сказок народов России: о животных, бытовых и волшебных. Знакомство с известными собирателями народных сказок. Анализ текста народной сказки. Освоение особенностей жанра народной сказки. </w:t>
      </w:r>
    </w:p>
    <w:p w:rsidR="00756D84" w:rsidRPr="001A48A9" w:rsidRDefault="00756D84" w:rsidP="001A48A9">
      <w:pPr>
        <w:pStyle w:val="af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48A9">
        <w:rPr>
          <w:rFonts w:ascii="Times New Roman" w:hAnsi="Times New Roman" w:cs="Times New Roman"/>
          <w:b/>
          <w:i/>
          <w:sz w:val="20"/>
          <w:szCs w:val="20"/>
        </w:rPr>
        <w:t>Раздел 4.</w:t>
      </w:r>
      <w:r w:rsidRPr="001A48A9">
        <w:rPr>
          <w:rFonts w:ascii="Times New Roman" w:hAnsi="Times New Roman" w:cs="Times New Roman"/>
          <w:sz w:val="20"/>
          <w:szCs w:val="20"/>
        </w:rPr>
        <w:t xml:space="preserve"> </w:t>
      </w:r>
      <w:r w:rsidRPr="001A48A9">
        <w:rPr>
          <w:rFonts w:ascii="Times New Roman" w:hAnsi="Times New Roman" w:cs="Times New Roman"/>
          <w:b/>
          <w:sz w:val="20"/>
          <w:szCs w:val="20"/>
        </w:rPr>
        <w:t xml:space="preserve">«Весёлый хоровод». </w:t>
      </w:r>
      <w:r w:rsidRPr="001A48A9">
        <w:rPr>
          <w:rFonts w:ascii="Times New Roman" w:hAnsi="Times New Roman" w:cs="Times New Roman"/>
          <w:color w:val="000000"/>
          <w:sz w:val="20"/>
          <w:szCs w:val="20"/>
        </w:rPr>
        <w:t xml:space="preserve">Изучение малых жанров фольклора и его особенностей. Изучение элементов народного творчества и прикладного искусства. Знакомство с традициями русского народа посредством освоения малых жанров фольклора. </w:t>
      </w:r>
    </w:p>
    <w:p w:rsidR="00756D84" w:rsidRPr="001A48A9" w:rsidRDefault="00756D84" w:rsidP="001A48A9">
      <w:pPr>
        <w:pStyle w:val="af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48A9">
        <w:rPr>
          <w:rFonts w:ascii="Times New Roman" w:hAnsi="Times New Roman" w:cs="Times New Roman"/>
          <w:b/>
          <w:i/>
          <w:sz w:val="20"/>
          <w:szCs w:val="20"/>
        </w:rPr>
        <w:t xml:space="preserve">Раздел 5. </w:t>
      </w:r>
      <w:r w:rsidRPr="001A48A9">
        <w:rPr>
          <w:rFonts w:ascii="Times New Roman" w:hAnsi="Times New Roman" w:cs="Times New Roman"/>
          <w:b/>
          <w:sz w:val="20"/>
          <w:szCs w:val="20"/>
        </w:rPr>
        <w:t xml:space="preserve">«Мы – друзья». </w:t>
      </w:r>
      <w:r w:rsidRPr="001A48A9">
        <w:rPr>
          <w:rFonts w:ascii="Times New Roman" w:hAnsi="Times New Roman" w:cs="Times New Roman"/>
          <w:color w:val="000000"/>
          <w:sz w:val="20"/>
          <w:szCs w:val="20"/>
        </w:rPr>
        <w:t xml:space="preserve">Изучение художественных произведений о дружбе. Знакомство с пословицами и поговорками разных народов о дружбе. Формулирование правил дружеских отношений. Изучение басни как литературного жанра. </w:t>
      </w:r>
    </w:p>
    <w:p w:rsidR="00756D84" w:rsidRPr="001A48A9" w:rsidRDefault="00756D84" w:rsidP="001A48A9">
      <w:pPr>
        <w:pStyle w:val="af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48A9">
        <w:rPr>
          <w:rFonts w:ascii="Times New Roman" w:hAnsi="Times New Roman" w:cs="Times New Roman"/>
          <w:b/>
          <w:i/>
          <w:sz w:val="20"/>
          <w:szCs w:val="20"/>
        </w:rPr>
        <w:t>Раздел 6.</w:t>
      </w:r>
      <w:r w:rsidRPr="001A48A9">
        <w:rPr>
          <w:rFonts w:ascii="Times New Roman" w:hAnsi="Times New Roman" w:cs="Times New Roman"/>
          <w:sz w:val="20"/>
          <w:szCs w:val="20"/>
        </w:rPr>
        <w:t xml:space="preserve"> </w:t>
      </w:r>
      <w:r w:rsidRPr="001A48A9">
        <w:rPr>
          <w:rFonts w:ascii="Times New Roman" w:hAnsi="Times New Roman" w:cs="Times New Roman"/>
          <w:b/>
          <w:sz w:val="20"/>
          <w:szCs w:val="20"/>
        </w:rPr>
        <w:t xml:space="preserve">«Здравствуй, матушка зима!». </w:t>
      </w:r>
      <w:r w:rsidRPr="001A48A9">
        <w:rPr>
          <w:rFonts w:ascii="Times New Roman" w:hAnsi="Times New Roman" w:cs="Times New Roman"/>
          <w:color w:val="000000"/>
          <w:sz w:val="20"/>
          <w:szCs w:val="20"/>
        </w:rPr>
        <w:t xml:space="preserve">Изучение лирических произведений русских поэтов, посвящённых зимней природе. Знакомство с особенностями лирических произведений. Анализ художественных произведений о зиме. Освоение средств художественной выразительности: эпитет, сравнение, олицетворение. </w:t>
      </w:r>
    </w:p>
    <w:p w:rsidR="00756D84" w:rsidRPr="001A48A9" w:rsidRDefault="00756D84" w:rsidP="001A48A9">
      <w:pPr>
        <w:pStyle w:val="af"/>
        <w:rPr>
          <w:rFonts w:ascii="Times New Roman" w:hAnsi="Times New Roman"/>
          <w:b/>
          <w:sz w:val="20"/>
          <w:szCs w:val="20"/>
        </w:rPr>
      </w:pPr>
      <w:r w:rsidRPr="001A48A9">
        <w:rPr>
          <w:rFonts w:ascii="Times New Roman" w:hAnsi="Times New Roman"/>
          <w:b/>
          <w:sz w:val="20"/>
          <w:szCs w:val="20"/>
        </w:rPr>
        <w:t>Часть 2.</w:t>
      </w:r>
    </w:p>
    <w:p w:rsidR="00756D84" w:rsidRPr="001A48A9" w:rsidRDefault="00756D84" w:rsidP="001A48A9">
      <w:pPr>
        <w:jc w:val="both"/>
        <w:rPr>
          <w:sz w:val="20"/>
          <w:szCs w:val="20"/>
        </w:rPr>
      </w:pPr>
      <w:r w:rsidRPr="001A48A9">
        <w:rPr>
          <w:rFonts w:eastAsiaTheme="minorHAnsi"/>
          <w:b/>
          <w:i/>
          <w:iCs/>
          <w:sz w:val="20"/>
          <w:szCs w:val="20"/>
        </w:rPr>
        <w:t>Раздел 7.</w:t>
      </w:r>
      <w:r w:rsidRPr="001A48A9">
        <w:rPr>
          <w:sz w:val="20"/>
          <w:szCs w:val="20"/>
        </w:rPr>
        <w:t xml:space="preserve"> </w:t>
      </w:r>
      <w:r w:rsidRPr="001A48A9">
        <w:rPr>
          <w:b/>
          <w:sz w:val="20"/>
          <w:szCs w:val="20"/>
        </w:rPr>
        <w:t>«Чудеса случаются»</w:t>
      </w:r>
      <w:r w:rsidRPr="001A48A9">
        <w:rPr>
          <w:sz w:val="20"/>
          <w:szCs w:val="20"/>
        </w:rPr>
        <w:t xml:space="preserve"> </w:t>
      </w:r>
      <w:r w:rsidRPr="001A48A9">
        <w:rPr>
          <w:b/>
          <w:i/>
          <w:sz w:val="20"/>
          <w:szCs w:val="20"/>
        </w:rPr>
        <w:t>.</w:t>
      </w:r>
      <w:r w:rsidRPr="001A48A9">
        <w:rPr>
          <w:sz w:val="20"/>
          <w:szCs w:val="20"/>
        </w:rPr>
        <w:t xml:space="preserve"> Изучение литературных сказок разных авторов. Знакомство со сказками А. С. Пушкина, Д. Н. Мамина-Сибиряка, К. И. Чуковского, Дж. Харриса, Э. Распе, с особенностями героев разных сказок. Сравнение фольклорных и авторских (литературных) сказок. </w:t>
      </w:r>
    </w:p>
    <w:p w:rsidR="00756D84" w:rsidRPr="001A48A9" w:rsidRDefault="00756D84" w:rsidP="001A48A9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1A48A9">
        <w:rPr>
          <w:rFonts w:ascii="Times New Roman" w:eastAsiaTheme="minorHAnsi" w:hAnsi="Times New Roman"/>
          <w:b/>
          <w:i/>
          <w:iCs/>
          <w:sz w:val="20"/>
          <w:szCs w:val="20"/>
        </w:rPr>
        <w:t xml:space="preserve">Раздел 8. </w:t>
      </w:r>
      <w:r w:rsidRPr="001A48A9">
        <w:rPr>
          <w:rFonts w:ascii="Times New Roman" w:hAnsi="Times New Roman"/>
          <w:b/>
          <w:sz w:val="20"/>
          <w:szCs w:val="20"/>
        </w:rPr>
        <w:t xml:space="preserve">«Весна, весна! И всё ей радо!». </w:t>
      </w:r>
      <w:r w:rsidRPr="001A48A9">
        <w:rPr>
          <w:rFonts w:ascii="Times New Roman" w:hAnsi="Times New Roman"/>
          <w:sz w:val="20"/>
          <w:szCs w:val="20"/>
        </w:rPr>
        <w:t>Изучение художественных произведений русских писателей и поэтов о красоте родной природы  весной. Анализ произведений живописи и литературы, посвящённых весне. Освоение средств художественной выразительности: эпитет, сравнение, олицетворение. Знакомство с пьесой сказкой.</w:t>
      </w:r>
    </w:p>
    <w:p w:rsidR="00756D84" w:rsidRPr="001A48A9" w:rsidRDefault="00756D84" w:rsidP="001A48A9">
      <w:pPr>
        <w:jc w:val="both"/>
        <w:rPr>
          <w:b/>
          <w:i/>
          <w:sz w:val="20"/>
          <w:szCs w:val="20"/>
        </w:rPr>
      </w:pPr>
      <w:r w:rsidRPr="001A48A9">
        <w:rPr>
          <w:rFonts w:eastAsiaTheme="minorHAnsi"/>
          <w:b/>
          <w:i/>
          <w:iCs/>
          <w:sz w:val="20"/>
          <w:szCs w:val="20"/>
        </w:rPr>
        <w:t xml:space="preserve">Раздел 9. </w:t>
      </w:r>
      <w:r w:rsidRPr="001A48A9">
        <w:rPr>
          <w:b/>
          <w:sz w:val="20"/>
          <w:szCs w:val="20"/>
        </w:rPr>
        <w:t xml:space="preserve">«Мои самые близкие и дорогие». </w:t>
      </w:r>
      <w:r w:rsidRPr="001A48A9">
        <w:rPr>
          <w:sz w:val="20"/>
          <w:szCs w:val="20"/>
        </w:rPr>
        <w:t>Изучение произведений разных писателей о близких и родных людях. Сравнение литературных произведений разных авторов, посвящённых одной теме. Использование библиотечного каталога для выбора необходимой книги. Презентация выбранной книги.</w:t>
      </w:r>
    </w:p>
    <w:p w:rsidR="00756D84" w:rsidRPr="001A48A9" w:rsidRDefault="00756D84" w:rsidP="001A48A9">
      <w:pPr>
        <w:jc w:val="both"/>
        <w:rPr>
          <w:sz w:val="20"/>
          <w:szCs w:val="20"/>
        </w:rPr>
      </w:pPr>
      <w:r w:rsidRPr="001A48A9">
        <w:rPr>
          <w:rFonts w:eastAsiaTheme="minorHAnsi"/>
          <w:b/>
          <w:i/>
          <w:iCs/>
          <w:sz w:val="20"/>
          <w:szCs w:val="20"/>
        </w:rPr>
        <w:t>Раздел 10.</w:t>
      </w:r>
      <w:r w:rsidRPr="001A48A9">
        <w:rPr>
          <w:b/>
          <w:i/>
          <w:sz w:val="20"/>
          <w:szCs w:val="20"/>
        </w:rPr>
        <w:t xml:space="preserve"> </w:t>
      </w:r>
      <w:r w:rsidRPr="001A48A9">
        <w:rPr>
          <w:b/>
          <w:sz w:val="20"/>
          <w:szCs w:val="20"/>
        </w:rPr>
        <w:t>«Люблю всё живое».</w:t>
      </w:r>
      <w:r w:rsidRPr="001A48A9">
        <w:rPr>
          <w:sz w:val="20"/>
          <w:szCs w:val="20"/>
        </w:rPr>
        <w:t xml:space="preserve"> Изучение произведений поэтов и писателей о взаимоотношениях человека с природой и животным миром. Изучение </w:t>
      </w:r>
      <w:r w:rsidRPr="001A48A9">
        <w:rPr>
          <w:sz w:val="20"/>
          <w:szCs w:val="20"/>
        </w:rPr>
        <w:lastRenderedPageBreak/>
        <w:t>особенностей научно-познавательного и художественного текстов. Освоение алгоритма сравнения научно-познавательного и художественного текстов. Анализ произведений литературы и живописи о представителях животного мира.</w:t>
      </w:r>
    </w:p>
    <w:p w:rsidR="00756D84" w:rsidRPr="001A48A9" w:rsidRDefault="00756D84" w:rsidP="001A48A9">
      <w:pPr>
        <w:jc w:val="both"/>
        <w:rPr>
          <w:sz w:val="20"/>
          <w:szCs w:val="20"/>
        </w:rPr>
      </w:pPr>
      <w:r w:rsidRPr="001A48A9">
        <w:rPr>
          <w:rFonts w:eastAsiaTheme="minorHAnsi"/>
          <w:b/>
          <w:i/>
          <w:iCs/>
          <w:sz w:val="20"/>
          <w:szCs w:val="20"/>
        </w:rPr>
        <w:t>Раздел 11.</w:t>
      </w:r>
      <w:r w:rsidRPr="001A48A9">
        <w:rPr>
          <w:sz w:val="20"/>
          <w:szCs w:val="20"/>
        </w:rPr>
        <w:t xml:space="preserve"> </w:t>
      </w:r>
      <w:r w:rsidRPr="001A48A9">
        <w:rPr>
          <w:b/>
          <w:sz w:val="20"/>
          <w:szCs w:val="20"/>
        </w:rPr>
        <w:t xml:space="preserve">«Жизнь дана на добрые дела». </w:t>
      </w:r>
      <w:r w:rsidRPr="001A48A9">
        <w:rPr>
          <w:sz w:val="20"/>
          <w:szCs w:val="20"/>
        </w:rPr>
        <w:t>Изучение произведений писателей и поэтов о взаимоотношениях в семье, со сверстниками и взрослыми. Сравнение литературных произведений разных авторов, посвящённых одной теме. Сопоставление характеров и поступков героев разных произведений.</w:t>
      </w:r>
    </w:p>
    <w:p w:rsidR="00E03898" w:rsidRPr="003B2068" w:rsidRDefault="003E2CB2" w:rsidP="00E03898">
      <w:pPr>
        <w:tabs>
          <w:tab w:val="left" w:pos="0"/>
        </w:tabs>
        <w:autoSpaceDE w:val="0"/>
        <w:jc w:val="center"/>
      </w:pPr>
      <w:r w:rsidRPr="000A77D1">
        <w:rPr>
          <w:sz w:val="20"/>
          <w:szCs w:val="20"/>
        </w:rPr>
        <w:br w:type="page"/>
      </w:r>
      <w:r w:rsidR="00E03898" w:rsidRPr="003B2068">
        <w:rPr>
          <w:b/>
          <w:bCs/>
        </w:rPr>
        <w:lastRenderedPageBreak/>
        <w:t xml:space="preserve"> Тематическое планирование с указанием количества часов, отводимых на освоение каждой темы. </w:t>
      </w:r>
    </w:p>
    <w:tbl>
      <w:tblPr>
        <w:tblStyle w:val="a3"/>
        <w:tblW w:w="7479" w:type="dxa"/>
        <w:tblLook w:val="04A0"/>
      </w:tblPr>
      <w:tblGrid>
        <w:gridCol w:w="672"/>
        <w:gridCol w:w="1988"/>
        <w:gridCol w:w="4819"/>
      </w:tblGrid>
      <w:tr w:rsidR="000A77D1" w:rsidRPr="00596842" w:rsidTr="00435503">
        <w:tc>
          <w:tcPr>
            <w:tcW w:w="672" w:type="dxa"/>
            <w:vAlign w:val="center"/>
          </w:tcPr>
          <w:p w:rsidR="000A77D1" w:rsidRPr="00596842" w:rsidRDefault="000A77D1" w:rsidP="000A77D1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596842">
              <w:rPr>
                <w:b/>
              </w:rPr>
              <w:t>№</w:t>
            </w:r>
          </w:p>
        </w:tc>
        <w:tc>
          <w:tcPr>
            <w:tcW w:w="1988" w:type="dxa"/>
            <w:vAlign w:val="center"/>
          </w:tcPr>
          <w:p w:rsidR="000A77D1" w:rsidRPr="00596842" w:rsidRDefault="000A77D1" w:rsidP="000A77D1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596842">
              <w:rPr>
                <w:b/>
              </w:rPr>
              <w:t>Наименование раздела, темы</w:t>
            </w:r>
          </w:p>
        </w:tc>
        <w:tc>
          <w:tcPr>
            <w:tcW w:w="4819" w:type="dxa"/>
            <w:vAlign w:val="center"/>
          </w:tcPr>
          <w:p w:rsidR="000A77D1" w:rsidRPr="00435503" w:rsidRDefault="000A77D1" w:rsidP="000A77D1">
            <w:pPr>
              <w:tabs>
                <w:tab w:val="left" w:pos="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435503">
              <w:rPr>
                <w:b/>
                <w:sz w:val="16"/>
                <w:szCs w:val="16"/>
              </w:rPr>
              <w:t>Характеристика основных видов деятельности учащихся</w:t>
            </w:r>
          </w:p>
        </w:tc>
      </w:tr>
      <w:tr w:rsidR="000A77D1" w:rsidTr="00435503">
        <w:tc>
          <w:tcPr>
            <w:tcW w:w="672" w:type="dxa"/>
            <w:vAlign w:val="center"/>
          </w:tcPr>
          <w:p w:rsidR="000A77D1" w:rsidRPr="000A77D1" w:rsidRDefault="000A77D1" w:rsidP="000A77D1">
            <w:pPr>
              <w:pStyle w:val="a7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vAlign w:val="center"/>
          </w:tcPr>
          <w:p w:rsidR="000A77D1" w:rsidRPr="003F40C7" w:rsidRDefault="000A77D1" w:rsidP="000A77D1">
            <w:pPr>
              <w:tabs>
                <w:tab w:val="left" w:pos="0"/>
              </w:tabs>
              <w:autoSpaceDE w:val="0"/>
            </w:pPr>
            <w:r>
              <w:t>Введение.</w:t>
            </w:r>
          </w:p>
        </w:tc>
        <w:tc>
          <w:tcPr>
            <w:tcW w:w="4819" w:type="dxa"/>
            <w:vAlign w:val="center"/>
          </w:tcPr>
          <w:p w:rsidR="000A77D1" w:rsidRPr="00435503" w:rsidRDefault="000A77D1" w:rsidP="000A77D1">
            <w:pPr>
              <w:tabs>
                <w:tab w:val="left" w:pos="0"/>
              </w:tabs>
              <w:autoSpaceDE w:val="0"/>
              <w:jc w:val="both"/>
              <w:rPr>
                <w:sz w:val="16"/>
                <w:szCs w:val="16"/>
              </w:rPr>
            </w:pPr>
            <w:r w:rsidRPr="00435503">
              <w:rPr>
                <w:sz w:val="16"/>
                <w:szCs w:val="16"/>
              </w:rPr>
              <w:t xml:space="preserve">Ориентироваться в учебнике по литературному чтению. </w:t>
            </w:r>
          </w:p>
          <w:p w:rsidR="000A77D1" w:rsidRPr="00435503" w:rsidRDefault="000A77D1" w:rsidP="000A77D1">
            <w:pPr>
              <w:tabs>
                <w:tab w:val="left" w:pos="0"/>
              </w:tabs>
              <w:autoSpaceDE w:val="0"/>
              <w:jc w:val="both"/>
              <w:rPr>
                <w:sz w:val="16"/>
                <w:szCs w:val="16"/>
              </w:rPr>
            </w:pPr>
            <w:r w:rsidRPr="00435503">
              <w:rPr>
                <w:sz w:val="16"/>
                <w:szCs w:val="16"/>
              </w:rPr>
              <w:t xml:space="preserve">Применять систему условных обозначений при выполнении заданий.  Находить нужную главу в содержании учебника. </w:t>
            </w:r>
          </w:p>
          <w:p w:rsidR="000A77D1" w:rsidRPr="00435503" w:rsidRDefault="000A77D1" w:rsidP="000A77D1">
            <w:pPr>
              <w:tabs>
                <w:tab w:val="left" w:pos="0"/>
              </w:tabs>
              <w:autoSpaceDE w:val="0"/>
              <w:jc w:val="both"/>
              <w:rPr>
                <w:sz w:val="16"/>
                <w:szCs w:val="16"/>
              </w:rPr>
            </w:pPr>
            <w:r w:rsidRPr="00435503">
              <w:rPr>
                <w:sz w:val="16"/>
                <w:szCs w:val="16"/>
              </w:rPr>
              <w:t>Предполагать  на основе названия раздела, какие произведения в нём представлены.</w:t>
            </w:r>
          </w:p>
        </w:tc>
      </w:tr>
      <w:tr w:rsidR="000A77D1" w:rsidTr="00435503">
        <w:tc>
          <w:tcPr>
            <w:tcW w:w="672" w:type="dxa"/>
            <w:vAlign w:val="center"/>
          </w:tcPr>
          <w:p w:rsidR="000A77D1" w:rsidRPr="000A77D1" w:rsidRDefault="000A77D1" w:rsidP="000A77D1">
            <w:pPr>
              <w:pStyle w:val="a7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vAlign w:val="center"/>
          </w:tcPr>
          <w:p w:rsidR="000A77D1" w:rsidRPr="003F40C7" w:rsidRDefault="000A77D1" w:rsidP="000A77D1">
            <w:pPr>
              <w:tabs>
                <w:tab w:val="left" w:pos="0"/>
              </w:tabs>
              <w:autoSpaceDE w:val="0"/>
            </w:pPr>
            <w:r w:rsidRPr="003F40C7">
              <w:t>Раздел «Любите книгу»</w:t>
            </w:r>
            <w:r>
              <w:t>.</w:t>
            </w:r>
          </w:p>
        </w:tc>
        <w:tc>
          <w:tcPr>
            <w:tcW w:w="4819" w:type="dxa"/>
            <w:vAlign w:val="center"/>
          </w:tcPr>
          <w:p w:rsidR="000A77D1" w:rsidRPr="00435503" w:rsidRDefault="000A77D1" w:rsidP="007B44F7">
            <w:pPr>
              <w:tabs>
                <w:tab w:val="left" w:pos="0"/>
              </w:tabs>
              <w:autoSpaceDE w:val="0"/>
              <w:jc w:val="both"/>
              <w:rPr>
                <w:sz w:val="16"/>
                <w:szCs w:val="16"/>
              </w:rPr>
            </w:pPr>
            <w:r w:rsidRPr="00435503">
              <w:rPr>
                <w:sz w:val="16"/>
                <w:szCs w:val="16"/>
              </w:rPr>
              <w:t>Предполагать  на основе названия раздела, какие произведения в нём представлены. Объяснять,  в чём ценность книги.  Объяснять нравственный смысл стихотворений о книгах.  Определять нравственный смысл слова  добро.  Рассказывать  о своём отношении к книге.  Определять конкретный смысл понятий:  рукописная книга,  иллюстрация.  Работать в паре, выслушивая мнения друг друга.  Определять название выставки книг.  Классифицировать  книги по темам.  Находить  нужную книгу по заданным параметрам. Находить информацию о возникновении книг в научно-познавательных и энци</w:t>
            </w:r>
            <w:r w:rsidR="00435503" w:rsidRPr="00435503">
              <w:rPr>
                <w:sz w:val="16"/>
                <w:szCs w:val="16"/>
              </w:rPr>
              <w:t>циклопедиях.</w:t>
            </w:r>
          </w:p>
        </w:tc>
      </w:tr>
      <w:tr w:rsidR="000A77D1" w:rsidRPr="00336576" w:rsidTr="00435503">
        <w:tc>
          <w:tcPr>
            <w:tcW w:w="672" w:type="dxa"/>
            <w:vAlign w:val="center"/>
          </w:tcPr>
          <w:p w:rsidR="000A77D1" w:rsidRPr="000A77D1" w:rsidRDefault="000A77D1" w:rsidP="000A77D1">
            <w:pPr>
              <w:pStyle w:val="a7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vAlign w:val="center"/>
          </w:tcPr>
          <w:p w:rsidR="000A77D1" w:rsidRPr="003F40C7" w:rsidRDefault="000A77D1" w:rsidP="000A77D1">
            <w:pPr>
              <w:pStyle w:val="a4"/>
              <w:spacing w:before="0" w:beforeAutospacing="0" w:after="0" w:afterAutospacing="0"/>
            </w:pPr>
            <w:r w:rsidRPr="003F40C7">
              <w:t>Раздел «Краски осени»</w:t>
            </w:r>
            <w:r>
              <w:t>.</w:t>
            </w:r>
          </w:p>
        </w:tc>
        <w:tc>
          <w:tcPr>
            <w:tcW w:w="4819" w:type="dxa"/>
            <w:vAlign w:val="center"/>
          </w:tcPr>
          <w:p w:rsidR="00435503" w:rsidRPr="00435503" w:rsidRDefault="00435503" w:rsidP="00435503">
            <w:pPr>
              <w:tabs>
                <w:tab w:val="left" w:pos="0"/>
              </w:tabs>
              <w:autoSpaceDE w:val="0"/>
              <w:jc w:val="both"/>
              <w:rPr>
                <w:sz w:val="16"/>
                <w:szCs w:val="16"/>
              </w:rPr>
            </w:pPr>
            <w:r w:rsidRPr="00435503">
              <w:rPr>
                <w:sz w:val="16"/>
                <w:szCs w:val="16"/>
              </w:rPr>
              <w:t xml:space="preserve">Воспринимать  красоту родного края в </w:t>
            </w:r>
            <w:r w:rsidR="007B44F7">
              <w:rPr>
                <w:sz w:val="16"/>
                <w:szCs w:val="16"/>
              </w:rPr>
              <w:t>произведениях литературы и живо</w:t>
            </w:r>
            <w:r w:rsidRPr="00435503">
              <w:rPr>
                <w:sz w:val="16"/>
                <w:szCs w:val="16"/>
              </w:rPr>
              <w:t xml:space="preserve">писи.  Рассказывать о красоте своей страны.  Предполагать  на основе названия раздела, какие произведения в нём представлены.  Сравнивать  произведения живописи и произведения литературы.  Сравнивать прозаический и поэтический тексты.  Проверять себя и самостоятельно оценивать свои достижения.  Определять название выставки книг.  Классифицировать  книги по темам.  Находить  нужную книгу по заданным параметрам. Участвовать  в работе группы;  договариваться друг с другом.  Распределять роли.  Определять  конкретный смысл понятий:  сравнение,  сборник.  Читать </w:t>
            </w:r>
          </w:p>
          <w:p w:rsidR="000A77D1" w:rsidRPr="00435503" w:rsidRDefault="00435503" w:rsidP="007B44F7">
            <w:pPr>
              <w:tabs>
                <w:tab w:val="left" w:pos="0"/>
              </w:tabs>
              <w:autoSpaceDE w:val="0"/>
              <w:jc w:val="both"/>
              <w:rPr>
                <w:sz w:val="16"/>
                <w:szCs w:val="16"/>
              </w:rPr>
            </w:pPr>
            <w:r w:rsidRPr="00435503">
              <w:rPr>
                <w:sz w:val="16"/>
                <w:szCs w:val="16"/>
              </w:rPr>
              <w:t>вслух с постепенным переходом на чтение про себя.  Находить  эпитеты, сравнения.  Объяснять смысл понятий: темп,  интонация.  Выбирать  стихотворения для выразительного чтения.  Наблю</w:t>
            </w:r>
            <w:r w:rsidR="007B44F7">
              <w:rPr>
                <w:sz w:val="16"/>
                <w:szCs w:val="16"/>
              </w:rPr>
              <w:t>дать, как с помощью художествен</w:t>
            </w:r>
            <w:r w:rsidRPr="00435503">
              <w:rPr>
                <w:sz w:val="16"/>
                <w:szCs w:val="16"/>
              </w:rPr>
              <w:t>ных средств автор передаёт читателю свои чувства и настроение, выраженные в прозаическом и поэтическом текстах.  Наблюдать, как с помощью красок автор передаёт свои чувства и настроение, выраженные в репродукциях картин известных художников. Составлять  рассказ об осени на основе репродукции картины, используя слова художественных текстов; на основе собственных наблюдений.  Озаглавливать текст строчками из прочитанных произведений.  Инсценировать произведение.</w:t>
            </w:r>
          </w:p>
        </w:tc>
      </w:tr>
      <w:tr w:rsidR="00435503" w:rsidRPr="00E20323" w:rsidTr="00435503">
        <w:tc>
          <w:tcPr>
            <w:tcW w:w="672" w:type="dxa"/>
            <w:vAlign w:val="center"/>
          </w:tcPr>
          <w:p w:rsidR="00435503" w:rsidRPr="00435503" w:rsidRDefault="00435503" w:rsidP="000A77D1">
            <w:pPr>
              <w:pStyle w:val="a7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vAlign w:val="center"/>
          </w:tcPr>
          <w:p w:rsidR="00435503" w:rsidRPr="003F40C7" w:rsidRDefault="00435503" w:rsidP="000A77D1">
            <w:pPr>
              <w:pStyle w:val="a4"/>
              <w:spacing w:before="0" w:beforeAutospacing="0" w:after="0" w:afterAutospacing="0"/>
            </w:pPr>
            <w:r w:rsidRPr="003F40C7">
              <w:t>Раздел «Мир народной сказки»</w:t>
            </w:r>
            <w:r>
              <w:t>.</w:t>
            </w:r>
          </w:p>
        </w:tc>
        <w:tc>
          <w:tcPr>
            <w:tcW w:w="4819" w:type="dxa"/>
          </w:tcPr>
          <w:p w:rsidR="00435503" w:rsidRPr="00435503" w:rsidRDefault="00435503" w:rsidP="007B44F7">
            <w:pPr>
              <w:pStyle w:val="Default"/>
              <w:jc w:val="both"/>
              <w:rPr>
                <w:sz w:val="16"/>
                <w:szCs w:val="16"/>
              </w:rPr>
            </w:pPr>
            <w:r w:rsidRPr="00435503">
              <w:rPr>
                <w:sz w:val="16"/>
                <w:szCs w:val="16"/>
              </w:rPr>
              <w:t>Читать текст про себя с постепенным увеличением скорости чтения в соответствии с индивидуальным темпом; самостоятельно определять тему прочитанного произведения; под руководством учителя определять главную мысль произведения; задавать самостоятельно и под руководством учителя вопросы по прочитанному или прослушанному произведению; пересказывать текст на основе картинного плана, простого плана, составленного под руководством учителя; характеризовать героя произведения под руководством учителя (кто он? какой он?); делить текст на части под руководством учителя; определять микротемы, озаглавливать части, готовить текст к пересказу; находить самостоятельно книгу в библиотеке по заданным параметрам</w:t>
            </w:r>
          </w:p>
        </w:tc>
      </w:tr>
      <w:tr w:rsidR="007B44F7" w:rsidRPr="005D386A" w:rsidTr="00E03898">
        <w:tc>
          <w:tcPr>
            <w:tcW w:w="672" w:type="dxa"/>
            <w:vAlign w:val="center"/>
          </w:tcPr>
          <w:p w:rsidR="007B44F7" w:rsidRPr="00435503" w:rsidRDefault="007B44F7" w:rsidP="000A77D1">
            <w:pPr>
              <w:pStyle w:val="a7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vAlign w:val="center"/>
          </w:tcPr>
          <w:p w:rsidR="007B44F7" w:rsidRPr="003F40C7" w:rsidRDefault="007B44F7" w:rsidP="000A77D1">
            <w:pPr>
              <w:pStyle w:val="a4"/>
              <w:spacing w:before="0" w:beforeAutospacing="0" w:after="0" w:afterAutospacing="0"/>
            </w:pPr>
            <w:r w:rsidRPr="003F40C7">
              <w:t xml:space="preserve">Раздел «Весёлый </w:t>
            </w:r>
            <w:r w:rsidRPr="003F40C7">
              <w:lastRenderedPageBreak/>
              <w:t>хоровод»</w:t>
            </w:r>
            <w:r>
              <w:t>.</w:t>
            </w:r>
          </w:p>
        </w:tc>
        <w:tc>
          <w:tcPr>
            <w:tcW w:w="4819" w:type="dxa"/>
          </w:tcPr>
          <w:p w:rsidR="007B44F7" w:rsidRPr="00435503" w:rsidRDefault="007B44F7" w:rsidP="00E03898">
            <w:pPr>
              <w:pStyle w:val="Default"/>
              <w:jc w:val="both"/>
              <w:rPr>
                <w:sz w:val="16"/>
                <w:szCs w:val="16"/>
              </w:rPr>
            </w:pPr>
            <w:r w:rsidRPr="00435503">
              <w:rPr>
                <w:sz w:val="16"/>
                <w:szCs w:val="16"/>
              </w:rPr>
              <w:lastRenderedPageBreak/>
              <w:t xml:space="preserve">Читать текст про себя с постепенным увеличением скорости чтения в соответствии с индивидуальным темпом; самостоятельно </w:t>
            </w:r>
            <w:r w:rsidRPr="00435503">
              <w:rPr>
                <w:sz w:val="16"/>
                <w:szCs w:val="16"/>
              </w:rPr>
              <w:lastRenderedPageBreak/>
              <w:t>определять тему прочитанного произведения; под руководством учителя определять главную мысль произведения; задавать самостоятельно и под руководством учителя вопросы по прочитанному или прослушанному произведению; пересказывать текст на основе картинного плана, простого плана, составленного под руководством учителя; характеризовать героя произведения под руководством учителя (кто он? какой он?); делить текст на части под руководством учителя; определять микротемы, озаглавливать части, готовить текст к пересказу; находить самостоятельно книгу в библиотеке по заданным параметрам</w:t>
            </w:r>
          </w:p>
        </w:tc>
      </w:tr>
      <w:tr w:rsidR="007B44F7" w:rsidRPr="000A43CE" w:rsidTr="00E03898">
        <w:tc>
          <w:tcPr>
            <w:tcW w:w="672" w:type="dxa"/>
            <w:vAlign w:val="center"/>
          </w:tcPr>
          <w:p w:rsidR="007B44F7" w:rsidRPr="00435503" w:rsidRDefault="007B44F7" w:rsidP="000A77D1">
            <w:pPr>
              <w:pStyle w:val="a7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vAlign w:val="center"/>
          </w:tcPr>
          <w:p w:rsidR="007B44F7" w:rsidRPr="003F40C7" w:rsidRDefault="007B44F7" w:rsidP="000A77D1">
            <w:pPr>
              <w:pStyle w:val="a4"/>
              <w:spacing w:before="0" w:beforeAutospacing="0" w:after="0" w:afterAutospacing="0"/>
            </w:pPr>
            <w:r w:rsidRPr="003F40C7">
              <w:t>Раздел «Мы – друзья»</w:t>
            </w:r>
            <w:r>
              <w:t>.</w:t>
            </w:r>
          </w:p>
        </w:tc>
        <w:tc>
          <w:tcPr>
            <w:tcW w:w="4819" w:type="dxa"/>
          </w:tcPr>
          <w:p w:rsidR="007B44F7" w:rsidRPr="00435503" w:rsidRDefault="007B44F7" w:rsidP="00E03898">
            <w:pPr>
              <w:pStyle w:val="Default"/>
              <w:jc w:val="both"/>
              <w:rPr>
                <w:sz w:val="16"/>
                <w:szCs w:val="16"/>
              </w:rPr>
            </w:pPr>
            <w:r w:rsidRPr="00435503">
              <w:rPr>
                <w:sz w:val="16"/>
                <w:szCs w:val="16"/>
              </w:rPr>
              <w:t>Читать текст про себя с постепенным увеличением скорости чтения в соответствии с индивидуальным темпом; самостоятельно определять тему прочитанного произведения; под руководством учителя определять главную мысль произведения; задавать самостоятельно и под руководством учителя вопросы по прочитанному или прослушанному произведению; пересказывать текст на основе картинного плана, простого плана, составленного под руководством учителя; характеризовать героя произведения под руководством учителя (кто он? какой он?); делить текст на части под руководством учителя; определять микротемы, озаглавливать части, готовить текст к пересказу; находить самостоятельно книгу в библиотеке по заданным параметрам</w:t>
            </w:r>
          </w:p>
        </w:tc>
      </w:tr>
      <w:tr w:rsidR="007B44F7" w:rsidRPr="00AA2116" w:rsidTr="00E03898">
        <w:tc>
          <w:tcPr>
            <w:tcW w:w="672" w:type="dxa"/>
            <w:vAlign w:val="center"/>
          </w:tcPr>
          <w:p w:rsidR="007B44F7" w:rsidRPr="00435503" w:rsidRDefault="007B44F7" w:rsidP="000A77D1">
            <w:pPr>
              <w:pStyle w:val="a7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vAlign w:val="center"/>
          </w:tcPr>
          <w:p w:rsidR="007B44F7" w:rsidRPr="003F40C7" w:rsidRDefault="007B44F7" w:rsidP="000A77D1">
            <w:pPr>
              <w:pStyle w:val="a4"/>
              <w:spacing w:before="0" w:beforeAutospacing="0" w:after="0" w:afterAutospacing="0"/>
            </w:pPr>
            <w:r w:rsidRPr="003F40C7">
              <w:t>Раздел «Здравствуй, матушка Зима!»</w:t>
            </w:r>
          </w:p>
        </w:tc>
        <w:tc>
          <w:tcPr>
            <w:tcW w:w="4819" w:type="dxa"/>
          </w:tcPr>
          <w:p w:rsidR="007B44F7" w:rsidRPr="00435503" w:rsidRDefault="007B44F7" w:rsidP="00E03898">
            <w:pPr>
              <w:pStyle w:val="Default"/>
              <w:jc w:val="both"/>
              <w:rPr>
                <w:sz w:val="16"/>
                <w:szCs w:val="16"/>
              </w:rPr>
            </w:pPr>
            <w:r w:rsidRPr="00435503">
              <w:rPr>
                <w:sz w:val="16"/>
                <w:szCs w:val="16"/>
              </w:rPr>
              <w:t>Читать текст про себя с постепенным увеличением скорости чтения в соответствии с индивидуальным темпом; самостоятельно определять тему прочитанного произведения; под руководством учителя определять главную мысль произведения; задавать самостоятельно и под руководством учителя вопросы по прочитанному или прослушанному произведению; пересказывать текст на основе картинного плана, простого плана, составленного под руководством учителя; характеризовать героя произведения под руководством учителя (кто он? какой он?); делить текст на части под руководством учителя; определять микротемы, озаглавливать части, готовить текст к пересказу; находить самостоятельно книгу в библиотеке по заданным параметрам</w:t>
            </w:r>
          </w:p>
        </w:tc>
      </w:tr>
      <w:tr w:rsidR="007B44F7" w:rsidRPr="00D158FC" w:rsidTr="00E03898">
        <w:tc>
          <w:tcPr>
            <w:tcW w:w="672" w:type="dxa"/>
            <w:vAlign w:val="center"/>
          </w:tcPr>
          <w:p w:rsidR="007B44F7" w:rsidRPr="00435503" w:rsidRDefault="007B44F7" w:rsidP="000A77D1">
            <w:pPr>
              <w:pStyle w:val="a7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vAlign w:val="center"/>
          </w:tcPr>
          <w:p w:rsidR="007B44F7" w:rsidRPr="003F40C7" w:rsidRDefault="007B44F7" w:rsidP="000A77D1">
            <w:pPr>
              <w:pStyle w:val="a4"/>
              <w:spacing w:before="0" w:beforeAutospacing="0" w:after="0" w:afterAutospacing="0"/>
            </w:pPr>
            <w:r w:rsidRPr="003F40C7">
              <w:t>Раздел «Чудеса случаются»</w:t>
            </w:r>
            <w:r>
              <w:t>.</w:t>
            </w:r>
          </w:p>
        </w:tc>
        <w:tc>
          <w:tcPr>
            <w:tcW w:w="4819" w:type="dxa"/>
          </w:tcPr>
          <w:p w:rsidR="007B44F7" w:rsidRPr="00435503" w:rsidRDefault="007B44F7" w:rsidP="00E03898">
            <w:pPr>
              <w:pStyle w:val="Default"/>
              <w:jc w:val="both"/>
              <w:rPr>
                <w:sz w:val="16"/>
                <w:szCs w:val="16"/>
              </w:rPr>
            </w:pPr>
            <w:r w:rsidRPr="00435503">
              <w:rPr>
                <w:sz w:val="16"/>
                <w:szCs w:val="16"/>
              </w:rPr>
              <w:t>Читать текст про себя с постепенным увеличением скорости чтения в соответствии с индивидуальным темпом; самостоятельно определять тему прочитанного произведения; под руководством учителя определять главную мысль произведения; задавать самостоятельно и под руководством учителя вопросы по прочитанному или прослушанному произведению; пересказывать текст на основе картинного плана, простого плана, составленного под руководством учителя; характеризовать героя произведения под руководством учителя (кто он? какой он?); делить текст на части под руководством учителя; определять микротемы, озаглавливать части, готовить текст к пересказу; находить самостоятельно книгу в библиотеке по заданным параметрам</w:t>
            </w:r>
          </w:p>
        </w:tc>
      </w:tr>
      <w:tr w:rsidR="007B44F7" w:rsidRPr="00D158FC" w:rsidTr="00E03898">
        <w:tc>
          <w:tcPr>
            <w:tcW w:w="672" w:type="dxa"/>
            <w:vAlign w:val="center"/>
          </w:tcPr>
          <w:p w:rsidR="007B44F7" w:rsidRPr="00435503" w:rsidRDefault="007B44F7" w:rsidP="000A77D1">
            <w:pPr>
              <w:pStyle w:val="a7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vAlign w:val="center"/>
          </w:tcPr>
          <w:p w:rsidR="007B44F7" w:rsidRPr="003F40C7" w:rsidRDefault="007B44F7" w:rsidP="000A77D1">
            <w:pPr>
              <w:pStyle w:val="a4"/>
              <w:spacing w:before="0" w:beforeAutospacing="0" w:after="0" w:afterAutospacing="0"/>
            </w:pPr>
            <w:r w:rsidRPr="003F40C7">
              <w:t>Раздел «Весна, весна! И всё ей радо!»</w:t>
            </w:r>
          </w:p>
        </w:tc>
        <w:tc>
          <w:tcPr>
            <w:tcW w:w="4819" w:type="dxa"/>
          </w:tcPr>
          <w:p w:rsidR="007B44F7" w:rsidRPr="00435503" w:rsidRDefault="007B44F7" w:rsidP="00E03898">
            <w:pPr>
              <w:pStyle w:val="Default"/>
              <w:jc w:val="both"/>
              <w:rPr>
                <w:sz w:val="16"/>
                <w:szCs w:val="16"/>
              </w:rPr>
            </w:pPr>
            <w:r w:rsidRPr="00435503">
              <w:rPr>
                <w:sz w:val="16"/>
                <w:szCs w:val="16"/>
              </w:rPr>
              <w:t>Читать текст про себя с постепенным увеличением скорости чтения в соответствии с индивидуальным темпом; самостоятельно определять тему прочитанного произведения; под руководством учителя определять главную мысль произведения; задавать самостоятельно и под руководством учителя вопросы по прочитанному или прослушанному произведению; пересказывать текст на основе картинного плана, простого плана, составленного под руководством учителя; характеризовать героя произведения под руководством учителя (кто он? какой он?); делить текст на части под руководством учителя; определять микротемы, озаглавливать части, готовить текст к пересказу; находить самостоятельно книгу в библиотеке по заданным параметрам</w:t>
            </w:r>
          </w:p>
        </w:tc>
      </w:tr>
      <w:tr w:rsidR="007B44F7" w:rsidRPr="00BD6E35" w:rsidTr="00E03898">
        <w:tc>
          <w:tcPr>
            <w:tcW w:w="672" w:type="dxa"/>
            <w:vAlign w:val="center"/>
          </w:tcPr>
          <w:p w:rsidR="007B44F7" w:rsidRPr="00435503" w:rsidRDefault="007B44F7" w:rsidP="000A77D1">
            <w:pPr>
              <w:pStyle w:val="a7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vAlign w:val="center"/>
          </w:tcPr>
          <w:p w:rsidR="007B44F7" w:rsidRPr="003F40C7" w:rsidRDefault="007B44F7" w:rsidP="000A77D1">
            <w:pPr>
              <w:pStyle w:val="a4"/>
              <w:spacing w:before="0" w:beforeAutospacing="0" w:after="0" w:afterAutospacing="0"/>
            </w:pPr>
            <w:r w:rsidRPr="003F40C7">
              <w:t>Раздел «Мои самые близкие и дорогие»</w:t>
            </w:r>
            <w:r>
              <w:t>.</w:t>
            </w:r>
          </w:p>
        </w:tc>
        <w:tc>
          <w:tcPr>
            <w:tcW w:w="4819" w:type="dxa"/>
          </w:tcPr>
          <w:p w:rsidR="007B44F7" w:rsidRPr="00435503" w:rsidRDefault="007B44F7" w:rsidP="00E03898">
            <w:pPr>
              <w:pStyle w:val="Default"/>
              <w:jc w:val="both"/>
              <w:rPr>
                <w:sz w:val="16"/>
                <w:szCs w:val="16"/>
              </w:rPr>
            </w:pPr>
            <w:r w:rsidRPr="00435503">
              <w:rPr>
                <w:sz w:val="16"/>
                <w:szCs w:val="16"/>
              </w:rPr>
              <w:t>Читать текст про себя с постепенным увеличением скорости чтения в соответствии с индивидуальным темпом; самостоятельно определять тему прочитанного произведения; под руководством учителя определять главную мысль произведения; задавать самостоятельно и под руководством учителя вопросы по прочитанному или прослушанному произведению; пересказывать текст на основе картинного плана, простого плана, составленного под руководством учителя; характеризовать героя произведения под руководством учителя (кто он? какой он?); делить текст на части под руководством учителя; определять микротемы, озаглавливать части, готовить текст к пересказу; находить самостоятельно книгу в библиотеке по заданным параметрам</w:t>
            </w:r>
          </w:p>
        </w:tc>
      </w:tr>
      <w:tr w:rsidR="007B44F7" w:rsidRPr="00BC18F7" w:rsidTr="00E03898">
        <w:tc>
          <w:tcPr>
            <w:tcW w:w="672" w:type="dxa"/>
            <w:vAlign w:val="center"/>
          </w:tcPr>
          <w:p w:rsidR="007B44F7" w:rsidRPr="00435503" w:rsidRDefault="007B44F7" w:rsidP="000A77D1">
            <w:pPr>
              <w:pStyle w:val="a7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vAlign w:val="center"/>
          </w:tcPr>
          <w:p w:rsidR="007B44F7" w:rsidRPr="003F40C7" w:rsidRDefault="007B44F7" w:rsidP="000A77D1">
            <w:pPr>
              <w:pStyle w:val="a4"/>
              <w:spacing w:before="0" w:beforeAutospacing="0" w:after="0" w:afterAutospacing="0"/>
            </w:pPr>
            <w:r w:rsidRPr="003F40C7">
              <w:t>Раздел «Люблю всё живое»</w:t>
            </w:r>
            <w:r>
              <w:t>.</w:t>
            </w:r>
          </w:p>
        </w:tc>
        <w:tc>
          <w:tcPr>
            <w:tcW w:w="4819" w:type="dxa"/>
          </w:tcPr>
          <w:p w:rsidR="007B44F7" w:rsidRPr="00435503" w:rsidRDefault="007B44F7" w:rsidP="00E03898">
            <w:pPr>
              <w:pStyle w:val="Default"/>
              <w:jc w:val="both"/>
              <w:rPr>
                <w:sz w:val="16"/>
                <w:szCs w:val="16"/>
              </w:rPr>
            </w:pPr>
            <w:r w:rsidRPr="00435503">
              <w:rPr>
                <w:sz w:val="16"/>
                <w:szCs w:val="16"/>
              </w:rPr>
              <w:t>Читать текст про себя с постепенным увеличением скорости чтения в соответствии с индивидуальным темпом; самостоятельно определять тему прочитанного произведения; под руководством учителя определять главную мысль произведения; задавать самостоятельно и под руководством учителя вопросы по прочитанному или прослушанному произведению; пересказывать текст на основе картинного плана, простого плана, составленного под руководством учителя; характеризовать героя произведения под руководством учителя (кто он? какой он?); делить текст на части под руководством учителя; определять микротемы, озаглавливать части, готовить текст к пересказу; находить самостоятельно книгу в библиотеке по заданным параметрам</w:t>
            </w:r>
          </w:p>
        </w:tc>
      </w:tr>
      <w:tr w:rsidR="007B44F7" w:rsidRPr="00BD689C" w:rsidTr="00E03898">
        <w:tc>
          <w:tcPr>
            <w:tcW w:w="672" w:type="dxa"/>
            <w:vAlign w:val="center"/>
          </w:tcPr>
          <w:p w:rsidR="007B44F7" w:rsidRPr="00435503" w:rsidRDefault="007B44F7" w:rsidP="000A77D1">
            <w:pPr>
              <w:pStyle w:val="a7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vAlign w:val="center"/>
          </w:tcPr>
          <w:p w:rsidR="007B44F7" w:rsidRPr="003F40C7" w:rsidRDefault="007B44F7" w:rsidP="000A77D1">
            <w:pPr>
              <w:pStyle w:val="a4"/>
              <w:spacing w:before="0" w:beforeAutospacing="0" w:after="0" w:afterAutospacing="0"/>
            </w:pPr>
            <w:r w:rsidRPr="003F40C7">
              <w:t>Раздел: «Жизнь дана на добрые дела»</w:t>
            </w:r>
            <w:r>
              <w:t>.</w:t>
            </w:r>
          </w:p>
        </w:tc>
        <w:tc>
          <w:tcPr>
            <w:tcW w:w="4819" w:type="dxa"/>
          </w:tcPr>
          <w:p w:rsidR="007B44F7" w:rsidRPr="00435503" w:rsidRDefault="007B44F7" w:rsidP="00E03898">
            <w:pPr>
              <w:pStyle w:val="Default"/>
              <w:jc w:val="both"/>
              <w:rPr>
                <w:sz w:val="16"/>
                <w:szCs w:val="16"/>
              </w:rPr>
            </w:pPr>
            <w:r w:rsidRPr="00435503">
              <w:rPr>
                <w:sz w:val="16"/>
                <w:szCs w:val="16"/>
              </w:rPr>
              <w:t>Читать текст про себя с постепенным увеличением скорости чтения в соответствии с индивидуальным темпом; самостоятельно определять тему прочитанного произведения; под руководством учителя определять главную мысль произведения; задавать самостоятельно и под руководством учителя вопросы по прочитанному или прослушанному произведению; пересказывать текст на основе картинного плана, простого плана, составленного под руководством учителя; характеризовать героя произведения под руководством учителя (кто он? какой он?); делить текст на части под руководством учителя; определять микротемы, озаглавливать части, готовить текст к пересказу; находить самостоятельно книгу в библиотеке по заданным параметрам</w:t>
            </w:r>
          </w:p>
        </w:tc>
      </w:tr>
    </w:tbl>
    <w:p w:rsidR="00262A76" w:rsidRPr="000A77D1" w:rsidRDefault="00262A76">
      <w:pPr>
        <w:rPr>
          <w:rFonts w:eastAsia="Calibri"/>
          <w:b/>
          <w:lang w:eastAsia="en-US"/>
        </w:rPr>
      </w:pPr>
      <w:r>
        <w:rPr>
          <w:b/>
        </w:rPr>
        <w:br w:type="page"/>
      </w:r>
    </w:p>
    <w:p w:rsidR="00596842" w:rsidRPr="00FC186D" w:rsidRDefault="00596842" w:rsidP="00FC186D">
      <w:pPr>
        <w:tabs>
          <w:tab w:val="left" w:pos="0"/>
        </w:tabs>
        <w:autoSpaceDE w:val="0"/>
        <w:jc w:val="center"/>
        <w:rPr>
          <w:b/>
        </w:rPr>
      </w:pPr>
      <w:r w:rsidRPr="00FC186D">
        <w:rPr>
          <w:b/>
        </w:rPr>
        <w:lastRenderedPageBreak/>
        <w:t>Календарно-тематическое планирование</w:t>
      </w:r>
    </w:p>
    <w:p w:rsidR="00596842" w:rsidRPr="006E214B" w:rsidRDefault="00596842" w:rsidP="006E214B">
      <w:pPr>
        <w:tabs>
          <w:tab w:val="left" w:pos="0"/>
        </w:tabs>
        <w:autoSpaceDE w:val="0"/>
        <w:jc w:val="center"/>
        <w:rPr>
          <w:b/>
        </w:rPr>
      </w:pPr>
    </w:p>
    <w:tbl>
      <w:tblPr>
        <w:tblStyle w:val="a3"/>
        <w:tblW w:w="7678" w:type="dxa"/>
        <w:tblLook w:val="04A0"/>
      </w:tblPr>
      <w:tblGrid>
        <w:gridCol w:w="675"/>
        <w:gridCol w:w="4536"/>
        <w:gridCol w:w="988"/>
        <w:gridCol w:w="1479"/>
      </w:tblGrid>
      <w:tr w:rsidR="00193D6F" w:rsidRPr="006E214B" w:rsidTr="00262A76">
        <w:tc>
          <w:tcPr>
            <w:tcW w:w="675" w:type="dxa"/>
            <w:vAlign w:val="center"/>
          </w:tcPr>
          <w:p w:rsidR="00193D6F" w:rsidRPr="006E214B" w:rsidRDefault="00193D6F" w:rsidP="006E214B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E214B">
              <w:rPr>
                <w:b/>
              </w:rPr>
              <w:t>№</w:t>
            </w:r>
          </w:p>
        </w:tc>
        <w:tc>
          <w:tcPr>
            <w:tcW w:w="4536" w:type="dxa"/>
            <w:vAlign w:val="center"/>
          </w:tcPr>
          <w:p w:rsidR="00193D6F" w:rsidRPr="006E214B" w:rsidRDefault="00193D6F" w:rsidP="006E214B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E214B">
              <w:rPr>
                <w:b/>
              </w:rPr>
              <w:t>Наименование раздела, темы</w:t>
            </w:r>
          </w:p>
        </w:tc>
        <w:tc>
          <w:tcPr>
            <w:tcW w:w="988" w:type="dxa"/>
            <w:vAlign w:val="center"/>
          </w:tcPr>
          <w:p w:rsidR="00193D6F" w:rsidRPr="006E214B" w:rsidRDefault="00193D6F" w:rsidP="006E214B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E214B">
              <w:rPr>
                <w:b/>
              </w:rPr>
              <w:t>Кол-во часов</w:t>
            </w:r>
          </w:p>
        </w:tc>
        <w:tc>
          <w:tcPr>
            <w:tcW w:w="1479" w:type="dxa"/>
            <w:vAlign w:val="center"/>
          </w:tcPr>
          <w:p w:rsidR="00193D6F" w:rsidRPr="00262A76" w:rsidRDefault="00193D6F" w:rsidP="006E214B">
            <w:pPr>
              <w:tabs>
                <w:tab w:val="left" w:pos="0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262A76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193D6F" w:rsidRPr="006E214B" w:rsidTr="00262A76">
        <w:tc>
          <w:tcPr>
            <w:tcW w:w="675" w:type="dxa"/>
            <w:vAlign w:val="center"/>
          </w:tcPr>
          <w:p w:rsidR="00193D6F" w:rsidRPr="006E214B" w:rsidRDefault="00193D6F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93D6F" w:rsidRPr="006E214B" w:rsidRDefault="00193D6F" w:rsidP="006E214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E214B">
              <w:t xml:space="preserve">Введение. Викторина «В мире любимых книг». </w:t>
            </w:r>
          </w:p>
        </w:tc>
        <w:tc>
          <w:tcPr>
            <w:tcW w:w="988" w:type="dxa"/>
            <w:vAlign w:val="center"/>
          </w:tcPr>
          <w:p w:rsidR="00193D6F" w:rsidRPr="006E214B" w:rsidRDefault="00193D6F" w:rsidP="006E214B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E214B">
              <w:rPr>
                <w:b/>
              </w:rPr>
              <w:t>1</w:t>
            </w:r>
          </w:p>
        </w:tc>
        <w:tc>
          <w:tcPr>
            <w:tcW w:w="1479" w:type="dxa"/>
            <w:vAlign w:val="center"/>
          </w:tcPr>
          <w:p w:rsidR="00193D6F" w:rsidRPr="006E214B" w:rsidRDefault="00193D6F" w:rsidP="006E214B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596842" w:rsidRPr="006E214B" w:rsidTr="00262A76">
        <w:tc>
          <w:tcPr>
            <w:tcW w:w="675" w:type="dxa"/>
            <w:vAlign w:val="center"/>
          </w:tcPr>
          <w:p w:rsidR="00596842" w:rsidRPr="006E214B" w:rsidRDefault="00596842" w:rsidP="006E214B">
            <w:pPr>
              <w:tabs>
                <w:tab w:val="left" w:pos="0"/>
              </w:tabs>
              <w:autoSpaceDE w:val="0"/>
              <w:ind w:left="3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596842" w:rsidRPr="006E214B" w:rsidRDefault="00596842" w:rsidP="000A77D1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E214B">
              <w:rPr>
                <w:b/>
              </w:rPr>
              <w:t>Раздел «Любите книгу»</w:t>
            </w:r>
          </w:p>
        </w:tc>
        <w:tc>
          <w:tcPr>
            <w:tcW w:w="988" w:type="dxa"/>
            <w:vAlign w:val="center"/>
          </w:tcPr>
          <w:p w:rsidR="00596842" w:rsidRPr="006E214B" w:rsidRDefault="00390D02" w:rsidP="006E214B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E214B">
              <w:rPr>
                <w:b/>
              </w:rPr>
              <w:t>8</w:t>
            </w:r>
          </w:p>
        </w:tc>
        <w:tc>
          <w:tcPr>
            <w:tcW w:w="1479" w:type="dxa"/>
            <w:vAlign w:val="center"/>
          </w:tcPr>
          <w:p w:rsidR="00596842" w:rsidRPr="006E214B" w:rsidRDefault="00596842" w:rsidP="006E214B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596842" w:rsidRPr="006E214B" w:rsidTr="00262A76">
        <w:tc>
          <w:tcPr>
            <w:tcW w:w="675" w:type="dxa"/>
            <w:vAlign w:val="center"/>
          </w:tcPr>
          <w:p w:rsidR="00596842" w:rsidRPr="006E214B" w:rsidRDefault="00596842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596842" w:rsidRPr="006E214B" w:rsidRDefault="00193D6F" w:rsidP="006E214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E214B">
              <w:t xml:space="preserve">Знакомство с названием раздела. </w:t>
            </w:r>
            <w:r w:rsidR="00596842" w:rsidRPr="006E214B">
              <w:t>Ю.Энтин «Слово про слово»</w:t>
            </w:r>
            <w:r w:rsidR="008F0B9F" w:rsidRPr="006E214B">
              <w:t>,</w:t>
            </w:r>
            <w:r w:rsidRPr="006E214B">
              <w:t xml:space="preserve"> В.Боков. «Книга – учитель…». </w:t>
            </w:r>
          </w:p>
        </w:tc>
        <w:tc>
          <w:tcPr>
            <w:tcW w:w="988" w:type="dxa"/>
            <w:vAlign w:val="center"/>
          </w:tcPr>
          <w:p w:rsidR="00596842" w:rsidRPr="006E214B" w:rsidRDefault="00596842" w:rsidP="006E214B">
            <w:pPr>
              <w:tabs>
                <w:tab w:val="left" w:pos="0"/>
              </w:tabs>
              <w:autoSpaceDE w:val="0"/>
              <w:jc w:val="center"/>
            </w:pPr>
            <w:r w:rsidRPr="006E214B">
              <w:t>1</w:t>
            </w:r>
          </w:p>
        </w:tc>
        <w:tc>
          <w:tcPr>
            <w:tcW w:w="1479" w:type="dxa"/>
            <w:vAlign w:val="center"/>
          </w:tcPr>
          <w:p w:rsidR="00596842" w:rsidRPr="006E214B" w:rsidRDefault="00596842" w:rsidP="006E214B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596842" w:rsidRPr="006E214B" w:rsidTr="00262A76">
        <w:tc>
          <w:tcPr>
            <w:tcW w:w="675" w:type="dxa"/>
            <w:vAlign w:val="center"/>
          </w:tcPr>
          <w:p w:rsidR="00596842" w:rsidRPr="006E214B" w:rsidRDefault="00596842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596842" w:rsidRPr="006E214B" w:rsidRDefault="00193D6F" w:rsidP="006E214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E214B">
              <w:t xml:space="preserve">Пословицы о книгах. </w:t>
            </w:r>
            <w:r w:rsidR="00596842" w:rsidRPr="006E214B">
              <w:t>Г.Ладонщиков «Лучший друг».</w:t>
            </w:r>
          </w:p>
        </w:tc>
        <w:tc>
          <w:tcPr>
            <w:tcW w:w="988" w:type="dxa"/>
            <w:vAlign w:val="center"/>
          </w:tcPr>
          <w:p w:rsidR="00596842" w:rsidRPr="006E214B" w:rsidRDefault="00596842" w:rsidP="006E214B">
            <w:pPr>
              <w:tabs>
                <w:tab w:val="left" w:pos="0"/>
              </w:tabs>
              <w:autoSpaceDE w:val="0"/>
              <w:jc w:val="center"/>
            </w:pPr>
            <w:r w:rsidRPr="006E214B">
              <w:t>1</w:t>
            </w:r>
          </w:p>
        </w:tc>
        <w:tc>
          <w:tcPr>
            <w:tcW w:w="1479" w:type="dxa"/>
            <w:vAlign w:val="center"/>
          </w:tcPr>
          <w:p w:rsidR="00596842" w:rsidRPr="006E214B" w:rsidRDefault="00596842" w:rsidP="006E214B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596842" w:rsidRPr="006E214B" w:rsidTr="00262A76">
        <w:tc>
          <w:tcPr>
            <w:tcW w:w="675" w:type="dxa"/>
            <w:vAlign w:val="center"/>
          </w:tcPr>
          <w:p w:rsidR="00596842" w:rsidRPr="006E214B" w:rsidRDefault="00596842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596842" w:rsidRPr="006E214B" w:rsidRDefault="00596842" w:rsidP="006E214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E214B">
              <w:t>Книги из далёкого прошлого</w:t>
            </w:r>
            <w:r w:rsidR="00B91A22" w:rsidRPr="006E214B">
              <w:t>.</w:t>
            </w:r>
          </w:p>
        </w:tc>
        <w:tc>
          <w:tcPr>
            <w:tcW w:w="988" w:type="dxa"/>
            <w:vAlign w:val="center"/>
          </w:tcPr>
          <w:p w:rsidR="00596842" w:rsidRPr="006E214B" w:rsidRDefault="003F40C7" w:rsidP="006E214B">
            <w:pPr>
              <w:tabs>
                <w:tab w:val="left" w:pos="0"/>
              </w:tabs>
              <w:autoSpaceDE w:val="0"/>
              <w:jc w:val="center"/>
            </w:pPr>
            <w:r w:rsidRPr="006E214B">
              <w:t>1</w:t>
            </w:r>
          </w:p>
        </w:tc>
        <w:tc>
          <w:tcPr>
            <w:tcW w:w="1479" w:type="dxa"/>
            <w:vAlign w:val="center"/>
          </w:tcPr>
          <w:p w:rsidR="00596842" w:rsidRPr="006E214B" w:rsidRDefault="00596842" w:rsidP="006E214B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596842" w:rsidRPr="006E214B" w:rsidTr="00262A76">
        <w:tc>
          <w:tcPr>
            <w:tcW w:w="675" w:type="dxa"/>
            <w:vAlign w:val="center"/>
          </w:tcPr>
          <w:p w:rsidR="00596842" w:rsidRPr="006E214B" w:rsidRDefault="00596842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596842" w:rsidRPr="006E214B" w:rsidRDefault="00596842" w:rsidP="006E214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E214B">
              <w:t>Н. Кончаловская «В монастырской келье».</w:t>
            </w:r>
          </w:p>
        </w:tc>
        <w:tc>
          <w:tcPr>
            <w:tcW w:w="988" w:type="dxa"/>
            <w:vAlign w:val="center"/>
          </w:tcPr>
          <w:p w:rsidR="00596842" w:rsidRPr="006E214B" w:rsidRDefault="003F40C7" w:rsidP="006E214B">
            <w:pPr>
              <w:tabs>
                <w:tab w:val="left" w:pos="0"/>
              </w:tabs>
              <w:autoSpaceDE w:val="0"/>
              <w:jc w:val="center"/>
            </w:pPr>
            <w:r w:rsidRPr="006E214B">
              <w:t>1</w:t>
            </w:r>
          </w:p>
        </w:tc>
        <w:tc>
          <w:tcPr>
            <w:tcW w:w="1479" w:type="dxa"/>
            <w:vAlign w:val="center"/>
          </w:tcPr>
          <w:p w:rsidR="00596842" w:rsidRPr="006E214B" w:rsidRDefault="00596842" w:rsidP="006E214B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596842" w:rsidRPr="006E214B" w:rsidTr="00262A76">
        <w:tc>
          <w:tcPr>
            <w:tcW w:w="675" w:type="dxa"/>
            <w:vAlign w:val="center"/>
          </w:tcPr>
          <w:p w:rsidR="00596842" w:rsidRPr="006E214B" w:rsidRDefault="00596842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596842" w:rsidRPr="006E214B" w:rsidRDefault="00596842" w:rsidP="006E214B">
            <w:pPr>
              <w:tabs>
                <w:tab w:val="left" w:pos="0"/>
              </w:tabs>
              <w:autoSpaceDE w:val="0"/>
            </w:pPr>
            <w:r w:rsidRPr="006E214B">
              <w:t>Мы идём в библиотеку. Справочная и энциклопедическая литература.</w:t>
            </w:r>
          </w:p>
        </w:tc>
        <w:tc>
          <w:tcPr>
            <w:tcW w:w="988" w:type="dxa"/>
            <w:vAlign w:val="center"/>
          </w:tcPr>
          <w:p w:rsidR="00596842" w:rsidRPr="006E214B" w:rsidRDefault="00596842" w:rsidP="006E214B">
            <w:pPr>
              <w:tabs>
                <w:tab w:val="left" w:pos="0"/>
              </w:tabs>
              <w:autoSpaceDE w:val="0"/>
              <w:jc w:val="center"/>
            </w:pPr>
            <w:r w:rsidRPr="006E214B">
              <w:t>1</w:t>
            </w:r>
          </w:p>
        </w:tc>
        <w:tc>
          <w:tcPr>
            <w:tcW w:w="1479" w:type="dxa"/>
            <w:vAlign w:val="center"/>
          </w:tcPr>
          <w:p w:rsidR="00596842" w:rsidRPr="006E214B" w:rsidRDefault="00596842" w:rsidP="006E214B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596842" w:rsidRPr="006E214B" w:rsidTr="00262A76">
        <w:tc>
          <w:tcPr>
            <w:tcW w:w="675" w:type="dxa"/>
            <w:vAlign w:val="center"/>
          </w:tcPr>
          <w:p w:rsidR="00596842" w:rsidRPr="006E214B" w:rsidRDefault="00596842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596842" w:rsidRPr="006E214B" w:rsidRDefault="00596842" w:rsidP="006E214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E214B">
              <w:t>Мои любимые художники-иллюстраторы</w:t>
            </w:r>
            <w:r w:rsidR="00B91A22" w:rsidRPr="006E214B">
              <w:t>.</w:t>
            </w:r>
          </w:p>
        </w:tc>
        <w:tc>
          <w:tcPr>
            <w:tcW w:w="988" w:type="dxa"/>
            <w:vAlign w:val="center"/>
          </w:tcPr>
          <w:p w:rsidR="00596842" w:rsidRPr="006E214B" w:rsidRDefault="003F40C7" w:rsidP="006E214B">
            <w:pPr>
              <w:tabs>
                <w:tab w:val="left" w:pos="0"/>
              </w:tabs>
              <w:autoSpaceDE w:val="0"/>
              <w:jc w:val="center"/>
            </w:pPr>
            <w:r w:rsidRPr="006E214B">
              <w:t>1</w:t>
            </w:r>
          </w:p>
        </w:tc>
        <w:tc>
          <w:tcPr>
            <w:tcW w:w="1479" w:type="dxa"/>
            <w:vAlign w:val="center"/>
          </w:tcPr>
          <w:p w:rsidR="00596842" w:rsidRPr="006E214B" w:rsidRDefault="00596842" w:rsidP="006E214B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596842" w:rsidRPr="006E214B" w:rsidTr="00262A76">
        <w:tc>
          <w:tcPr>
            <w:tcW w:w="675" w:type="dxa"/>
            <w:vAlign w:val="center"/>
          </w:tcPr>
          <w:p w:rsidR="00596842" w:rsidRPr="006E214B" w:rsidRDefault="00596842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596842" w:rsidRPr="006E214B" w:rsidRDefault="00193D6F" w:rsidP="006E214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E214B">
              <w:t xml:space="preserve">Главная мысль стихотворения </w:t>
            </w:r>
            <w:r w:rsidR="00596842" w:rsidRPr="006E214B">
              <w:t>Ю. Мориц «Трудолюбивая старушка».</w:t>
            </w:r>
          </w:p>
        </w:tc>
        <w:tc>
          <w:tcPr>
            <w:tcW w:w="988" w:type="dxa"/>
            <w:vAlign w:val="center"/>
          </w:tcPr>
          <w:p w:rsidR="00596842" w:rsidRPr="006E214B" w:rsidRDefault="003F40C7" w:rsidP="006E214B">
            <w:pPr>
              <w:tabs>
                <w:tab w:val="left" w:pos="0"/>
              </w:tabs>
              <w:autoSpaceDE w:val="0"/>
              <w:jc w:val="center"/>
            </w:pPr>
            <w:r w:rsidRPr="006E214B">
              <w:t>1</w:t>
            </w:r>
          </w:p>
        </w:tc>
        <w:tc>
          <w:tcPr>
            <w:tcW w:w="1479" w:type="dxa"/>
            <w:vAlign w:val="center"/>
          </w:tcPr>
          <w:p w:rsidR="00596842" w:rsidRPr="006E214B" w:rsidRDefault="00596842" w:rsidP="006E214B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193D6F" w:rsidRPr="006E214B" w:rsidTr="00262A76">
        <w:tc>
          <w:tcPr>
            <w:tcW w:w="675" w:type="dxa"/>
            <w:vAlign w:val="center"/>
          </w:tcPr>
          <w:p w:rsidR="00193D6F" w:rsidRPr="006E214B" w:rsidRDefault="00193D6F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93D6F" w:rsidRPr="006E214B" w:rsidRDefault="00193D6F" w:rsidP="006E214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E214B">
              <w:t>Сокровища духовной народной мудрости.</w:t>
            </w:r>
          </w:p>
        </w:tc>
        <w:tc>
          <w:tcPr>
            <w:tcW w:w="988" w:type="dxa"/>
            <w:vAlign w:val="center"/>
          </w:tcPr>
          <w:p w:rsidR="00193D6F" w:rsidRPr="006E214B" w:rsidRDefault="00193D6F" w:rsidP="006E214B">
            <w:pPr>
              <w:tabs>
                <w:tab w:val="left" w:pos="0"/>
              </w:tabs>
              <w:autoSpaceDE w:val="0"/>
              <w:jc w:val="center"/>
            </w:pPr>
            <w:r w:rsidRPr="006E214B">
              <w:t>1</w:t>
            </w:r>
          </w:p>
        </w:tc>
        <w:tc>
          <w:tcPr>
            <w:tcW w:w="1479" w:type="dxa"/>
            <w:vAlign w:val="center"/>
          </w:tcPr>
          <w:p w:rsidR="00193D6F" w:rsidRPr="006E214B" w:rsidRDefault="00193D6F" w:rsidP="006E214B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596842" w:rsidRPr="006E214B" w:rsidTr="00262A76">
        <w:tc>
          <w:tcPr>
            <w:tcW w:w="675" w:type="dxa"/>
            <w:vAlign w:val="center"/>
          </w:tcPr>
          <w:p w:rsidR="00596842" w:rsidRPr="006E214B" w:rsidRDefault="00596842" w:rsidP="006E214B">
            <w:pPr>
              <w:tabs>
                <w:tab w:val="left" w:pos="0"/>
              </w:tabs>
              <w:autoSpaceDE w:val="0"/>
              <w:ind w:left="360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596842" w:rsidRPr="006E214B" w:rsidRDefault="00336576" w:rsidP="006E214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6E214B">
              <w:rPr>
                <w:b/>
              </w:rPr>
              <w:t>Раздел «Краски осени»</w:t>
            </w:r>
          </w:p>
        </w:tc>
        <w:tc>
          <w:tcPr>
            <w:tcW w:w="988" w:type="dxa"/>
            <w:vAlign w:val="center"/>
          </w:tcPr>
          <w:p w:rsidR="00596842" w:rsidRPr="006E214B" w:rsidRDefault="00336576" w:rsidP="006E214B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E214B">
              <w:rPr>
                <w:b/>
              </w:rPr>
              <w:t>13</w:t>
            </w:r>
          </w:p>
        </w:tc>
        <w:tc>
          <w:tcPr>
            <w:tcW w:w="1479" w:type="dxa"/>
            <w:vAlign w:val="center"/>
          </w:tcPr>
          <w:p w:rsidR="00596842" w:rsidRPr="006E214B" w:rsidRDefault="00596842" w:rsidP="006E214B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</w:p>
        </w:tc>
      </w:tr>
      <w:tr w:rsidR="008F0B9F" w:rsidRPr="006E214B" w:rsidTr="00262A76">
        <w:tc>
          <w:tcPr>
            <w:tcW w:w="675" w:type="dxa"/>
            <w:vAlign w:val="center"/>
          </w:tcPr>
          <w:p w:rsidR="008F0B9F" w:rsidRPr="006E214B" w:rsidRDefault="008F0B9F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F0B9F" w:rsidRPr="006E214B" w:rsidRDefault="008F0B9F" w:rsidP="006E214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E214B">
              <w:t>Основные понятия: сравнение, сборник.</w:t>
            </w:r>
          </w:p>
        </w:tc>
        <w:tc>
          <w:tcPr>
            <w:tcW w:w="988" w:type="dxa"/>
            <w:vAlign w:val="center"/>
          </w:tcPr>
          <w:p w:rsidR="008F0B9F" w:rsidRPr="006E214B" w:rsidRDefault="008F0B9F" w:rsidP="006E214B">
            <w:pPr>
              <w:tabs>
                <w:tab w:val="left" w:pos="0"/>
              </w:tabs>
              <w:autoSpaceDE w:val="0"/>
              <w:jc w:val="center"/>
            </w:pPr>
            <w:r w:rsidRPr="006E214B">
              <w:t>1</w:t>
            </w:r>
          </w:p>
        </w:tc>
        <w:tc>
          <w:tcPr>
            <w:tcW w:w="1479" w:type="dxa"/>
            <w:vAlign w:val="center"/>
          </w:tcPr>
          <w:p w:rsidR="008F0B9F" w:rsidRPr="006E214B" w:rsidRDefault="008F0B9F" w:rsidP="006E214B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6135FC" w:rsidRPr="006E214B" w:rsidTr="00262A76">
        <w:tc>
          <w:tcPr>
            <w:tcW w:w="675" w:type="dxa"/>
            <w:vAlign w:val="center"/>
          </w:tcPr>
          <w:p w:rsidR="006135FC" w:rsidRPr="006E214B" w:rsidRDefault="006135FC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135FC" w:rsidRPr="006E214B" w:rsidRDefault="00C94686" w:rsidP="006E214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E214B">
              <w:t>Осень в художественных произведениях А.С. Пушкина и С. Аксакова</w:t>
            </w:r>
            <w:r w:rsidR="00E63B20" w:rsidRPr="006E214B">
              <w:t>.</w:t>
            </w:r>
          </w:p>
        </w:tc>
        <w:tc>
          <w:tcPr>
            <w:tcW w:w="988" w:type="dxa"/>
            <w:vAlign w:val="center"/>
          </w:tcPr>
          <w:p w:rsidR="006135FC" w:rsidRPr="006E214B" w:rsidRDefault="00FE2F6A" w:rsidP="006E214B">
            <w:pPr>
              <w:tabs>
                <w:tab w:val="left" w:pos="0"/>
              </w:tabs>
              <w:autoSpaceDE w:val="0"/>
              <w:jc w:val="center"/>
            </w:pPr>
            <w:r w:rsidRPr="006E214B">
              <w:t>1</w:t>
            </w:r>
          </w:p>
        </w:tc>
        <w:tc>
          <w:tcPr>
            <w:tcW w:w="1479" w:type="dxa"/>
            <w:vAlign w:val="center"/>
          </w:tcPr>
          <w:p w:rsidR="006135FC" w:rsidRPr="006E214B" w:rsidRDefault="006135FC" w:rsidP="006E214B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6135FC" w:rsidRPr="006E214B" w:rsidTr="00262A76">
        <w:tc>
          <w:tcPr>
            <w:tcW w:w="675" w:type="dxa"/>
            <w:vAlign w:val="center"/>
          </w:tcPr>
          <w:p w:rsidR="006135FC" w:rsidRPr="006E214B" w:rsidRDefault="006135FC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135FC" w:rsidRPr="006E214B" w:rsidRDefault="00C94686" w:rsidP="006E214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E214B">
              <w:t>Осень в произведениях живописи</w:t>
            </w:r>
            <w:r w:rsidR="006135FC" w:rsidRPr="006E214B">
              <w:t xml:space="preserve"> </w:t>
            </w:r>
            <w:r w:rsidR="00246EC2" w:rsidRPr="006E214B">
              <w:t>В.Поленова, А.Куинджи</w:t>
            </w:r>
            <w:r w:rsidR="00E63B20" w:rsidRPr="006E214B">
              <w:t>.</w:t>
            </w:r>
          </w:p>
        </w:tc>
        <w:tc>
          <w:tcPr>
            <w:tcW w:w="988" w:type="dxa"/>
            <w:vAlign w:val="center"/>
          </w:tcPr>
          <w:p w:rsidR="006135FC" w:rsidRPr="006E214B" w:rsidRDefault="00FE2F6A" w:rsidP="006E214B">
            <w:pPr>
              <w:tabs>
                <w:tab w:val="left" w:pos="0"/>
              </w:tabs>
              <w:autoSpaceDE w:val="0"/>
              <w:jc w:val="center"/>
            </w:pPr>
            <w:r w:rsidRPr="006E214B">
              <w:t>1</w:t>
            </w:r>
          </w:p>
        </w:tc>
        <w:tc>
          <w:tcPr>
            <w:tcW w:w="1479" w:type="dxa"/>
            <w:vAlign w:val="center"/>
          </w:tcPr>
          <w:p w:rsidR="006135FC" w:rsidRPr="006E214B" w:rsidRDefault="006135FC" w:rsidP="006E214B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6135FC" w:rsidRPr="006E214B" w:rsidTr="00262A76">
        <w:tc>
          <w:tcPr>
            <w:tcW w:w="675" w:type="dxa"/>
            <w:vAlign w:val="center"/>
          </w:tcPr>
          <w:p w:rsidR="006135FC" w:rsidRPr="006E214B" w:rsidRDefault="006135FC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135FC" w:rsidRPr="006E214B" w:rsidRDefault="003D6577" w:rsidP="006E214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E214B">
              <w:t>Эпитет и сравнение – средства художественной выразительности, используемых в авторских текстах</w:t>
            </w:r>
            <w:r w:rsidR="00E63B20" w:rsidRPr="006E214B">
              <w:t>.</w:t>
            </w:r>
          </w:p>
        </w:tc>
        <w:tc>
          <w:tcPr>
            <w:tcW w:w="988" w:type="dxa"/>
            <w:vAlign w:val="center"/>
          </w:tcPr>
          <w:p w:rsidR="006135FC" w:rsidRPr="006E214B" w:rsidRDefault="00FE2F6A" w:rsidP="006E214B">
            <w:pPr>
              <w:tabs>
                <w:tab w:val="left" w:pos="0"/>
              </w:tabs>
              <w:autoSpaceDE w:val="0"/>
              <w:jc w:val="center"/>
            </w:pPr>
            <w:r w:rsidRPr="006E214B">
              <w:t>1</w:t>
            </w:r>
          </w:p>
        </w:tc>
        <w:tc>
          <w:tcPr>
            <w:tcW w:w="1479" w:type="dxa"/>
            <w:vAlign w:val="center"/>
          </w:tcPr>
          <w:p w:rsidR="006135FC" w:rsidRPr="006E214B" w:rsidRDefault="006135FC" w:rsidP="006E214B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6135FC" w:rsidRPr="006E214B" w:rsidTr="00262A76">
        <w:tc>
          <w:tcPr>
            <w:tcW w:w="675" w:type="dxa"/>
            <w:vAlign w:val="center"/>
          </w:tcPr>
          <w:p w:rsidR="006135FC" w:rsidRPr="006E214B" w:rsidRDefault="006135FC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135FC" w:rsidRPr="006E214B" w:rsidRDefault="003D6577" w:rsidP="006E214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E214B">
              <w:t>Повтор как одно из основных средств художественной выразительности</w:t>
            </w:r>
            <w:r w:rsidR="00E63B20" w:rsidRPr="006E214B">
              <w:t>.</w:t>
            </w:r>
          </w:p>
        </w:tc>
        <w:tc>
          <w:tcPr>
            <w:tcW w:w="988" w:type="dxa"/>
            <w:vAlign w:val="center"/>
          </w:tcPr>
          <w:p w:rsidR="006135FC" w:rsidRPr="006E214B" w:rsidRDefault="00FE2F6A" w:rsidP="006E214B">
            <w:pPr>
              <w:tabs>
                <w:tab w:val="left" w:pos="0"/>
              </w:tabs>
              <w:autoSpaceDE w:val="0"/>
              <w:jc w:val="center"/>
            </w:pPr>
            <w:r w:rsidRPr="006E214B">
              <w:t>1</w:t>
            </w:r>
          </w:p>
        </w:tc>
        <w:tc>
          <w:tcPr>
            <w:tcW w:w="1479" w:type="dxa"/>
            <w:vAlign w:val="center"/>
          </w:tcPr>
          <w:p w:rsidR="006135FC" w:rsidRPr="006E214B" w:rsidRDefault="006135FC" w:rsidP="006E214B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C94686" w:rsidRPr="006E214B" w:rsidTr="00262A76">
        <w:tc>
          <w:tcPr>
            <w:tcW w:w="675" w:type="dxa"/>
            <w:vAlign w:val="center"/>
          </w:tcPr>
          <w:p w:rsidR="00C94686" w:rsidRPr="006E214B" w:rsidRDefault="00C94686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94686" w:rsidRPr="006E214B" w:rsidRDefault="003D6577" w:rsidP="006E214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E214B">
              <w:t xml:space="preserve">Произведения устного народного творчества об осени. Пословицы и поговорки. </w:t>
            </w:r>
          </w:p>
        </w:tc>
        <w:tc>
          <w:tcPr>
            <w:tcW w:w="988" w:type="dxa"/>
            <w:vAlign w:val="center"/>
          </w:tcPr>
          <w:p w:rsidR="00C94686" w:rsidRPr="006E214B" w:rsidRDefault="00C94686" w:rsidP="006E214B">
            <w:pPr>
              <w:tabs>
                <w:tab w:val="left" w:pos="0"/>
              </w:tabs>
              <w:autoSpaceDE w:val="0"/>
              <w:jc w:val="center"/>
            </w:pPr>
            <w:r w:rsidRPr="006E214B">
              <w:t>1</w:t>
            </w:r>
          </w:p>
        </w:tc>
        <w:tc>
          <w:tcPr>
            <w:tcW w:w="1479" w:type="dxa"/>
            <w:vAlign w:val="center"/>
          </w:tcPr>
          <w:p w:rsidR="00C94686" w:rsidRPr="006E214B" w:rsidRDefault="00C94686" w:rsidP="006E214B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3D6577" w:rsidRPr="006E214B" w:rsidTr="00262A76">
        <w:tc>
          <w:tcPr>
            <w:tcW w:w="675" w:type="dxa"/>
            <w:vAlign w:val="center"/>
          </w:tcPr>
          <w:p w:rsidR="003D6577" w:rsidRPr="006E214B" w:rsidRDefault="003D657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3D6577" w:rsidRPr="006E214B" w:rsidRDefault="003D6577" w:rsidP="006E214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E214B">
              <w:t>Народные приметы. Осенние загадки.</w:t>
            </w:r>
          </w:p>
        </w:tc>
        <w:tc>
          <w:tcPr>
            <w:tcW w:w="988" w:type="dxa"/>
            <w:vAlign w:val="center"/>
          </w:tcPr>
          <w:p w:rsidR="003D6577" w:rsidRPr="006E214B" w:rsidRDefault="007B17A7" w:rsidP="006E214B">
            <w:pPr>
              <w:tabs>
                <w:tab w:val="left" w:pos="0"/>
              </w:tabs>
              <w:autoSpaceDE w:val="0"/>
              <w:jc w:val="center"/>
            </w:pPr>
            <w:r w:rsidRPr="006E214B">
              <w:t>1</w:t>
            </w:r>
          </w:p>
        </w:tc>
        <w:tc>
          <w:tcPr>
            <w:tcW w:w="1479" w:type="dxa"/>
            <w:vAlign w:val="center"/>
          </w:tcPr>
          <w:p w:rsidR="003D6577" w:rsidRPr="006E214B" w:rsidRDefault="003D6577" w:rsidP="006E214B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C94686" w:rsidRPr="006E214B" w:rsidTr="00262A76">
        <w:tc>
          <w:tcPr>
            <w:tcW w:w="675" w:type="dxa"/>
            <w:vAlign w:val="center"/>
          </w:tcPr>
          <w:p w:rsidR="00C94686" w:rsidRPr="006E214B" w:rsidRDefault="00C94686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94686" w:rsidRPr="006E214B" w:rsidRDefault="00C94686" w:rsidP="006E214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E214B">
              <w:t>Мы идём в библиотеку. Сборники стихотворений и рассказов о природе</w:t>
            </w:r>
            <w:r w:rsidR="003D6577" w:rsidRPr="006E214B">
              <w:t>.</w:t>
            </w:r>
            <w:r w:rsidRPr="006E214B">
              <w:t xml:space="preserve"> </w:t>
            </w:r>
          </w:p>
        </w:tc>
        <w:tc>
          <w:tcPr>
            <w:tcW w:w="988" w:type="dxa"/>
            <w:vAlign w:val="center"/>
          </w:tcPr>
          <w:p w:rsidR="00C94686" w:rsidRPr="006E214B" w:rsidRDefault="00C94686" w:rsidP="006E214B">
            <w:pPr>
              <w:tabs>
                <w:tab w:val="left" w:pos="0"/>
              </w:tabs>
              <w:autoSpaceDE w:val="0"/>
              <w:jc w:val="center"/>
            </w:pPr>
            <w:r w:rsidRPr="006E214B">
              <w:t>1</w:t>
            </w:r>
          </w:p>
        </w:tc>
        <w:tc>
          <w:tcPr>
            <w:tcW w:w="1479" w:type="dxa"/>
            <w:vAlign w:val="center"/>
          </w:tcPr>
          <w:p w:rsidR="00C94686" w:rsidRPr="006E214B" w:rsidRDefault="00C94686" w:rsidP="006E214B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3D6577" w:rsidRPr="006E214B" w:rsidTr="00262A76">
        <w:tc>
          <w:tcPr>
            <w:tcW w:w="675" w:type="dxa"/>
            <w:vAlign w:val="center"/>
          </w:tcPr>
          <w:p w:rsidR="003D6577" w:rsidRPr="006E214B" w:rsidRDefault="003D657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3D6577" w:rsidRPr="006E214B" w:rsidRDefault="003D6577" w:rsidP="006E214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E214B">
              <w:t>Цвета осени. С.Маршак «Октябрь», Н.Сладков «Сентябрь», Л.Яхнин «Осень в лесу», Н.Сладков «Сентябрь».</w:t>
            </w:r>
          </w:p>
        </w:tc>
        <w:tc>
          <w:tcPr>
            <w:tcW w:w="988" w:type="dxa"/>
            <w:vAlign w:val="center"/>
          </w:tcPr>
          <w:p w:rsidR="003D6577" w:rsidRPr="006E214B" w:rsidRDefault="003D6577" w:rsidP="006E214B">
            <w:pPr>
              <w:tabs>
                <w:tab w:val="left" w:pos="0"/>
              </w:tabs>
              <w:autoSpaceDE w:val="0"/>
              <w:jc w:val="center"/>
            </w:pPr>
            <w:r w:rsidRPr="006E214B">
              <w:t>1</w:t>
            </w:r>
          </w:p>
        </w:tc>
        <w:tc>
          <w:tcPr>
            <w:tcW w:w="1479" w:type="dxa"/>
            <w:vAlign w:val="center"/>
          </w:tcPr>
          <w:p w:rsidR="003D6577" w:rsidRPr="006E214B" w:rsidRDefault="003D6577" w:rsidP="006E214B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C94686" w:rsidRPr="006E214B" w:rsidTr="00262A76">
        <w:tc>
          <w:tcPr>
            <w:tcW w:w="675" w:type="dxa"/>
            <w:vAlign w:val="center"/>
          </w:tcPr>
          <w:p w:rsidR="00C94686" w:rsidRPr="006E214B" w:rsidRDefault="00C94686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94686" w:rsidRPr="006E214B" w:rsidRDefault="00C94686" w:rsidP="006E214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E214B">
              <w:t>Создание текста по аналогии. С. Образцов «Стеклянный пруд».</w:t>
            </w:r>
          </w:p>
        </w:tc>
        <w:tc>
          <w:tcPr>
            <w:tcW w:w="988" w:type="dxa"/>
            <w:vAlign w:val="center"/>
          </w:tcPr>
          <w:p w:rsidR="00C94686" w:rsidRPr="006E214B" w:rsidRDefault="008F0B9F" w:rsidP="006E214B">
            <w:pPr>
              <w:tabs>
                <w:tab w:val="left" w:pos="0"/>
              </w:tabs>
              <w:autoSpaceDE w:val="0"/>
              <w:jc w:val="center"/>
            </w:pPr>
            <w:r w:rsidRPr="006E214B">
              <w:t>1</w:t>
            </w:r>
          </w:p>
        </w:tc>
        <w:tc>
          <w:tcPr>
            <w:tcW w:w="1479" w:type="dxa"/>
            <w:vAlign w:val="center"/>
          </w:tcPr>
          <w:p w:rsidR="00C94686" w:rsidRPr="006E214B" w:rsidRDefault="00C94686" w:rsidP="006E214B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C94686" w:rsidRPr="006E214B" w:rsidTr="00262A76">
        <w:tc>
          <w:tcPr>
            <w:tcW w:w="675" w:type="dxa"/>
            <w:vAlign w:val="center"/>
          </w:tcPr>
          <w:p w:rsidR="00C94686" w:rsidRPr="006E214B" w:rsidRDefault="00C94686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94686" w:rsidRPr="006E214B" w:rsidRDefault="00C94686" w:rsidP="006E214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E214B">
              <w:t>Наш театр. Н.Сладков «Осень».</w:t>
            </w:r>
          </w:p>
        </w:tc>
        <w:tc>
          <w:tcPr>
            <w:tcW w:w="988" w:type="dxa"/>
            <w:vAlign w:val="center"/>
          </w:tcPr>
          <w:p w:rsidR="00C94686" w:rsidRPr="006E214B" w:rsidRDefault="008F0B9F" w:rsidP="006E214B">
            <w:pPr>
              <w:tabs>
                <w:tab w:val="left" w:pos="0"/>
              </w:tabs>
              <w:autoSpaceDE w:val="0"/>
              <w:jc w:val="center"/>
            </w:pPr>
            <w:r w:rsidRPr="006E214B">
              <w:t>1</w:t>
            </w:r>
          </w:p>
        </w:tc>
        <w:tc>
          <w:tcPr>
            <w:tcW w:w="1479" w:type="dxa"/>
            <w:vAlign w:val="center"/>
          </w:tcPr>
          <w:p w:rsidR="00C94686" w:rsidRPr="006E214B" w:rsidRDefault="00C94686" w:rsidP="006E214B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8F0B9F" w:rsidRPr="006E214B" w:rsidTr="00262A76">
        <w:tc>
          <w:tcPr>
            <w:tcW w:w="675" w:type="dxa"/>
            <w:vAlign w:val="center"/>
          </w:tcPr>
          <w:p w:rsidR="008F0B9F" w:rsidRPr="006E214B" w:rsidRDefault="008F0B9F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F0B9F" w:rsidRPr="006E214B" w:rsidRDefault="008F0B9F" w:rsidP="006E214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E214B">
              <w:t xml:space="preserve">Обобщение по разделу «Краски осени». </w:t>
            </w:r>
          </w:p>
        </w:tc>
        <w:tc>
          <w:tcPr>
            <w:tcW w:w="988" w:type="dxa"/>
            <w:vAlign w:val="center"/>
          </w:tcPr>
          <w:p w:rsidR="008F0B9F" w:rsidRPr="006E214B" w:rsidRDefault="008F0B9F" w:rsidP="006E214B">
            <w:pPr>
              <w:tabs>
                <w:tab w:val="left" w:pos="0"/>
              </w:tabs>
              <w:autoSpaceDE w:val="0"/>
              <w:jc w:val="center"/>
            </w:pPr>
            <w:r w:rsidRPr="006E214B">
              <w:t>1</w:t>
            </w:r>
          </w:p>
        </w:tc>
        <w:tc>
          <w:tcPr>
            <w:tcW w:w="1479" w:type="dxa"/>
            <w:vAlign w:val="center"/>
          </w:tcPr>
          <w:p w:rsidR="008F0B9F" w:rsidRPr="006E214B" w:rsidRDefault="008F0B9F" w:rsidP="006E214B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8F0B9F" w:rsidTr="00262A76">
        <w:tc>
          <w:tcPr>
            <w:tcW w:w="675" w:type="dxa"/>
            <w:vAlign w:val="center"/>
          </w:tcPr>
          <w:p w:rsidR="008F0B9F" w:rsidRPr="00596842" w:rsidRDefault="008F0B9F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F0B9F" w:rsidRPr="001575E1" w:rsidRDefault="008F0B9F" w:rsidP="00C94686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Контрольная работа по разделу «Краски осени».</w:t>
            </w:r>
          </w:p>
        </w:tc>
        <w:tc>
          <w:tcPr>
            <w:tcW w:w="988" w:type="dxa"/>
            <w:vAlign w:val="center"/>
          </w:tcPr>
          <w:p w:rsidR="008F0B9F" w:rsidRDefault="008F0B9F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8F0B9F" w:rsidRDefault="008F0B9F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8F0B9F" w:rsidRPr="00E20323" w:rsidTr="00262A76">
        <w:tc>
          <w:tcPr>
            <w:tcW w:w="675" w:type="dxa"/>
            <w:vAlign w:val="center"/>
          </w:tcPr>
          <w:p w:rsidR="008F0B9F" w:rsidRPr="00E20323" w:rsidRDefault="008F0B9F" w:rsidP="00E20323">
            <w:pPr>
              <w:tabs>
                <w:tab w:val="left" w:pos="0"/>
              </w:tabs>
              <w:autoSpaceDE w:val="0"/>
              <w:ind w:left="3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8F0B9F" w:rsidRPr="00E20323" w:rsidRDefault="008F0B9F" w:rsidP="00E2032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E20323">
              <w:rPr>
                <w:b/>
              </w:rPr>
              <w:t>Раздел «Мир народной сказки»</w:t>
            </w:r>
          </w:p>
        </w:tc>
        <w:tc>
          <w:tcPr>
            <w:tcW w:w="988" w:type="dxa"/>
            <w:vAlign w:val="center"/>
          </w:tcPr>
          <w:p w:rsidR="008F0B9F" w:rsidRPr="00E20323" w:rsidRDefault="008F0B9F" w:rsidP="005332C6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E20323">
              <w:rPr>
                <w:b/>
              </w:rPr>
              <w:t>1</w:t>
            </w:r>
            <w:r w:rsidR="005332C6">
              <w:rPr>
                <w:b/>
              </w:rPr>
              <w:t>6</w:t>
            </w:r>
          </w:p>
        </w:tc>
        <w:tc>
          <w:tcPr>
            <w:tcW w:w="1479" w:type="dxa"/>
            <w:vAlign w:val="center"/>
          </w:tcPr>
          <w:p w:rsidR="008F0B9F" w:rsidRPr="00E20323" w:rsidRDefault="008F0B9F" w:rsidP="00E20323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</w:p>
        </w:tc>
      </w:tr>
      <w:tr w:rsidR="008F0B9F" w:rsidTr="00262A76">
        <w:tc>
          <w:tcPr>
            <w:tcW w:w="675" w:type="dxa"/>
            <w:vAlign w:val="center"/>
          </w:tcPr>
          <w:p w:rsidR="008F0B9F" w:rsidRPr="00596842" w:rsidRDefault="008F0B9F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F0B9F" w:rsidRPr="001575E1" w:rsidRDefault="007B17A7" w:rsidP="007B17A7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Основные понятия: сказка, с</w:t>
            </w:r>
            <w:r w:rsidR="008F0B9F">
              <w:t>казочный персонаж, вымысел. Викторина «</w:t>
            </w:r>
            <w:r w:rsidR="008F0B9F" w:rsidRPr="001575E1">
              <w:t>Мир народной сказки</w:t>
            </w:r>
            <w:r w:rsidR="008F0B9F">
              <w:t>».</w:t>
            </w:r>
          </w:p>
        </w:tc>
        <w:tc>
          <w:tcPr>
            <w:tcW w:w="988" w:type="dxa"/>
            <w:vAlign w:val="center"/>
          </w:tcPr>
          <w:p w:rsidR="008F0B9F" w:rsidRDefault="008F0B9F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8F0B9F" w:rsidRDefault="008F0B9F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Default="007B17A7" w:rsidP="007B17A7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Собиратели русских народных сказок.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5A729C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Русская народная сказка «</w:t>
            </w:r>
            <w:r w:rsidR="005A729C">
              <w:t>Заячья избушка</w:t>
            </w:r>
            <w:r w:rsidRPr="001575E1">
              <w:t>».</w:t>
            </w:r>
            <w:r w:rsidR="005A729C">
              <w:t xml:space="preserve"> Рассказывание сказки по серии иллюстраций.</w:t>
            </w:r>
          </w:p>
        </w:tc>
        <w:tc>
          <w:tcPr>
            <w:tcW w:w="988" w:type="dxa"/>
            <w:vAlign w:val="center"/>
          </w:tcPr>
          <w:p w:rsidR="007B17A7" w:rsidRDefault="005A729C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5A729C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Русская народная сказка «Лисичка-сестричка и волк».</w:t>
            </w:r>
            <w:r w:rsidR="005A729C">
              <w:t xml:space="preserve"> Рассказывание сказки по картинному плану.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4350C3" w:rsidP="004350C3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Корякская сказка «Хитрая лиса»</w:t>
            </w:r>
            <w:r>
              <w:t xml:space="preserve">. </w:t>
            </w:r>
            <w:r w:rsidR="007B17A7">
              <w:t xml:space="preserve">Сравнение героев сказок. </w:t>
            </w:r>
          </w:p>
        </w:tc>
        <w:tc>
          <w:tcPr>
            <w:tcW w:w="988" w:type="dxa"/>
            <w:vAlign w:val="center"/>
          </w:tcPr>
          <w:p w:rsidR="007B17A7" w:rsidRDefault="007B17A7" w:rsidP="00246EC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246EC2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Русская народная сказка «Зимовьё»</w:t>
            </w:r>
            <w:r>
              <w:t>. Чтение сказки по ролям.</w:t>
            </w:r>
          </w:p>
        </w:tc>
        <w:tc>
          <w:tcPr>
            <w:tcW w:w="988" w:type="dxa"/>
            <w:vAlign w:val="center"/>
          </w:tcPr>
          <w:p w:rsidR="007B17A7" w:rsidRDefault="007B17A7" w:rsidP="00246EC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4350C3" w:rsidP="004350C3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Русская народная сказка «У страха глаза велики»</w:t>
            </w:r>
            <w:r>
              <w:t xml:space="preserve">. </w:t>
            </w:r>
            <w:r w:rsidR="007B17A7">
              <w:t xml:space="preserve">Составление плана сказки. </w:t>
            </w:r>
          </w:p>
        </w:tc>
        <w:tc>
          <w:tcPr>
            <w:tcW w:w="988" w:type="dxa"/>
            <w:vAlign w:val="center"/>
          </w:tcPr>
          <w:p w:rsidR="007B17A7" w:rsidRDefault="007B17A7" w:rsidP="00246EC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246EC2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Белорусская сказка «Пых»</w:t>
            </w:r>
            <w:r>
              <w:t>. Сравнение сказок.</w:t>
            </w:r>
          </w:p>
        </w:tc>
        <w:tc>
          <w:tcPr>
            <w:tcW w:w="988" w:type="dxa"/>
            <w:vAlign w:val="center"/>
          </w:tcPr>
          <w:p w:rsidR="007B17A7" w:rsidRDefault="007B17A7" w:rsidP="00246EC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4350C3" w:rsidTr="00262A76">
        <w:tc>
          <w:tcPr>
            <w:tcW w:w="675" w:type="dxa"/>
            <w:vAlign w:val="center"/>
          </w:tcPr>
          <w:p w:rsidR="004350C3" w:rsidRPr="00596842" w:rsidRDefault="004350C3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4350C3" w:rsidRPr="001575E1" w:rsidRDefault="004350C3" w:rsidP="003245A3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 xml:space="preserve">Мы идём в библиотеку. </w:t>
            </w:r>
            <w:r>
              <w:t>Русские народные сказки.</w:t>
            </w:r>
          </w:p>
        </w:tc>
        <w:tc>
          <w:tcPr>
            <w:tcW w:w="988" w:type="dxa"/>
            <w:vAlign w:val="center"/>
          </w:tcPr>
          <w:p w:rsidR="004350C3" w:rsidRDefault="004350C3" w:rsidP="003245A3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4350C3" w:rsidRDefault="004350C3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8B648A" w:rsidTr="00262A76">
        <w:tc>
          <w:tcPr>
            <w:tcW w:w="675" w:type="dxa"/>
            <w:vAlign w:val="center"/>
          </w:tcPr>
          <w:p w:rsidR="008B648A" w:rsidRPr="00596842" w:rsidRDefault="008B648A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B648A" w:rsidRPr="001575E1" w:rsidRDefault="008B648A" w:rsidP="003245A3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Хантыйская сказка «Идэ»</w:t>
            </w:r>
            <w:r>
              <w:t>. Главная мысль сказки.</w:t>
            </w:r>
          </w:p>
        </w:tc>
        <w:tc>
          <w:tcPr>
            <w:tcW w:w="988" w:type="dxa"/>
            <w:vAlign w:val="center"/>
          </w:tcPr>
          <w:p w:rsidR="008B648A" w:rsidRDefault="008B648A" w:rsidP="003245A3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8B648A" w:rsidRDefault="008B648A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8B648A" w:rsidTr="00262A76">
        <w:tc>
          <w:tcPr>
            <w:tcW w:w="675" w:type="dxa"/>
            <w:vAlign w:val="center"/>
          </w:tcPr>
          <w:p w:rsidR="008B648A" w:rsidRPr="00596842" w:rsidRDefault="008B648A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B648A" w:rsidRPr="001575E1" w:rsidRDefault="008B648A" w:rsidP="003245A3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Русская народная сказка «</w:t>
            </w:r>
            <w:r>
              <w:t>Сестрица Аленушка и братец Иванушка</w:t>
            </w:r>
            <w:r w:rsidRPr="001575E1">
              <w:t>».</w:t>
            </w:r>
            <w:r>
              <w:t xml:space="preserve"> Анализ сказки по вопросам учебника.</w:t>
            </w:r>
          </w:p>
        </w:tc>
        <w:tc>
          <w:tcPr>
            <w:tcW w:w="988" w:type="dxa"/>
            <w:vAlign w:val="center"/>
          </w:tcPr>
          <w:p w:rsidR="008B648A" w:rsidRDefault="008B648A" w:rsidP="003245A3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8B648A" w:rsidRDefault="008B648A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8B648A" w:rsidTr="00262A76">
        <w:tc>
          <w:tcPr>
            <w:tcW w:w="675" w:type="dxa"/>
            <w:vAlign w:val="center"/>
          </w:tcPr>
          <w:p w:rsidR="008B648A" w:rsidRPr="00596842" w:rsidRDefault="008B648A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B648A" w:rsidRPr="001575E1" w:rsidRDefault="008B648A" w:rsidP="003245A3">
            <w:pPr>
              <w:pStyle w:val="a4"/>
              <w:spacing w:before="0" w:beforeAutospacing="0" w:after="0" w:afterAutospacing="0"/>
              <w:jc w:val="both"/>
            </w:pPr>
            <w:r w:rsidRPr="001575E1">
              <w:t>Нанайская сказка «Айога»</w:t>
            </w:r>
            <w:r>
              <w:t xml:space="preserve">. </w:t>
            </w:r>
            <w:r>
              <w:lastRenderedPageBreak/>
              <w:t>Выразительное чтение диалога.</w:t>
            </w:r>
          </w:p>
        </w:tc>
        <w:tc>
          <w:tcPr>
            <w:tcW w:w="988" w:type="dxa"/>
            <w:vAlign w:val="center"/>
          </w:tcPr>
          <w:p w:rsidR="008B648A" w:rsidRDefault="008B648A" w:rsidP="003245A3">
            <w:pPr>
              <w:tabs>
                <w:tab w:val="left" w:pos="0"/>
              </w:tabs>
              <w:autoSpaceDE w:val="0"/>
              <w:jc w:val="center"/>
            </w:pPr>
            <w:r>
              <w:lastRenderedPageBreak/>
              <w:t>1</w:t>
            </w:r>
          </w:p>
        </w:tc>
        <w:tc>
          <w:tcPr>
            <w:tcW w:w="1479" w:type="dxa"/>
            <w:vAlign w:val="center"/>
          </w:tcPr>
          <w:p w:rsidR="008B648A" w:rsidRDefault="008B648A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8B648A" w:rsidTr="00262A76">
        <w:tc>
          <w:tcPr>
            <w:tcW w:w="675" w:type="dxa"/>
            <w:vAlign w:val="center"/>
          </w:tcPr>
          <w:p w:rsidR="008B648A" w:rsidRPr="00596842" w:rsidRDefault="008B648A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B648A" w:rsidRPr="001575E1" w:rsidRDefault="008B648A" w:rsidP="003245A3">
            <w:pPr>
              <w:pStyle w:val="a4"/>
              <w:spacing w:before="0" w:beforeAutospacing="0" w:after="0" w:afterAutospacing="0"/>
              <w:jc w:val="both"/>
            </w:pPr>
            <w:r w:rsidRPr="001575E1">
              <w:t>Ненецкая сказка «Кукушка».</w:t>
            </w:r>
            <w:r>
              <w:t xml:space="preserve"> Сравнение событий сказки.</w:t>
            </w:r>
          </w:p>
        </w:tc>
        <w:tc>
          <w:tcPr>
            <w:tcW w:w="988" w:type="dxa"/>
            <w:vAlign w:val="center"/>
          </w:tcPr>
          <w:p w:rsidR="008B648A" w:rsidRDefault="008B648A" w:rsidP="003245A3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8B648A" w:rsidRDefault="008B648A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8B648A" w:rsidTr="00262A76">
        <w:tc>
          <w:tcPr>
            <w:tcW w:w="675" w:type="dxa"/>
            <w:vAlign w:val="center"/>
          </w:tcPr>
          <w:p w:rsidR="008B648A" w:rsidRPr="00596842" w:rsidRDefault="008B648A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B648A" w:rsidRPr="001575E1" w:rsidRDefault="008B648A" w:rsidP="003245A3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Наш театр.</w:t>
            </w:r>
            <w:r>
              <w:t xml:space="preserve"> </w:t>
            </w:r>
            <w:r w:rsidRPr="001575E1">
              <w:t>Сказка «Лиса и журавль».</w:t>
            </w:r>
            <w:r>
              <w:t xml:space="preserve"> Инсценирование сказки. </w:t>
            </w:r>
          </w:p>
        </w:tc>
        <w:tc>
          <w:tcPr>
            <w:tcW w:w="988" w:type="dxa"/>
            <w:vAlign w:val="center"/>
          </w:tcPr>
          <w:p w:rsidR="008B648A" w:rsidRDefault="008B648A" w:rsidP="003245A3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8B648A" w:rsidRDefault="008B648A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8B648A" w:rsidTr="00262A76">
        <w:tc>
          <w:tcPr>
            <w:tcW w:w="675" w:type="dxa"/>
            <w:vAlign w:val="center"/>
          </w:tcPr>
          <w:p w:rsidR="008B648A" w:rsidRPr="00596842" w:rsidRDefault="008B648A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B648A" w:rsidRPr="001575E1" w:rsidRDefault="008B648A" w:rsidP="003245A3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Обобщение по разделу «</w:t>
            </w:r>
            <w:r w:rsidRPr="001575E1">
              <w:t>Мир народной сказки</w:t>
            </w:r>
            <w:r>
              <w:t>». Проверочная работа.</w:t>
            </w:r>
          </w:p>
        </w:tc>
        <w:tc>
          <w:tcPr>
            <w:tcW w:w="988" w:type="dxa"/>
            <w:vAlign w:val="center"/>
          </w:tcPr>
          <w:p w:rsidR="008B648A" w:rsidRDefault="008B648A" w:rsidP="003245A3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8B648A" w:rsidRDefault="008B648A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8B648A" w:rsidTr="00262A76">
        <w:tc>
          <w:tcPr>
            <w:tcW w:w="675" w:type="dxa"/>
            <w:vAlign w:val="center"/>
          </w:tcPr>
          <w:p w:rsidR="008B648A" w:rsidRPr="00596842" w:rsidRDefault="008B648A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B648A" w:rsidRPr="001575E1" w:rsidRDefault="008B648A" w:rsidP="003245A3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Сочинение-описание лисы на основе опорных сов и прочитанных художественных произведений.</w:t>
            </w:r>
          </w:p>
        </w:tc>
        <w:tc>
          <w:tcPr>
            <w:tcW w:w="988" w:type="dxa"/>
            <w:vAlign w:val="center"/>
          </w:tcPr>
          <w:p w:rsidR="008B648A" w:rsidRDefault="008B648A" w:rsidP="003245A3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8B648A" w:rsidRDefault="008B648A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RPr="005D386A" w:rsidTr="00262A76">
        <w:tc>
          <w:tcPr>
            <w:tcW w:w="675" w:type="dxa"/>
            <w:vAlign w:val="center"/>
          </w:tcPr>
          <w:p w:rsidR="007B17A7" w:rsidRPr="005D386A" w:rsidRDefault="007B17A7" w:rsidP="005D386A">
            <w:pPr>
              <w:tabs>
                <w:tab w:val="left" w:pos="0"/>
              </w:tabs>
              <w:autoSpaceDE w:val="0"/>
              <w:ind w:left="360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7B17A7" w:rsidRPr="005D386A" w:rsidRDefault="007B17A7" w:rsidP="005D386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5D386A">
              <w:rPr>
                <w:b/>
              </w:rPr>
              <w:t>Раздел «Весёлый хоровод»</w:t>
            </w:r>
          </w:p>
        </w:tc>
        <w:tc>
          <w:tcPr>
            <w:tcW w:w="988" w:type="dxa"/>
            <w:vAlign w:val="center"/>
          </w:tcPr>
          <w:p w:rsidR="007B17A7" w:rsidRPr="005D386A" w:rsidRDefault="007B17A7" w:rsidP="005D386A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5D386A">
              <w:rPr>
                <w:b/>
              </w:rPr>
              <w:t>10</w:t>
            </w:r>
          </w:p>
        </w:tc>
        <w:tc>
          <w:tcPr>
            <w:tcW w:w="1479" w:type="dxa"/>
            <w:vAlign w:val="center"/>
          </w:tcPr>
          <w:p w:rsidR="007B17A7" w:rsidRPr="005D386A" w:rsidRDefault="007B17A7" w:rsidP="005D386A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47071B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Основные понятия раздела: закличка, небылица, прикладное искусство, перевод.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07652" w:rsidP="00707652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Устное сочинение по картине Б. Кустодиева «Масленица». 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07652" w:rsidTr="00262A76">
        <w:tc>
          <w:tcPr>
            <w:tcW w:w="675" w:type="dxa"/>
            <w:vAlign w:val="center"/>
          </w:tcPr>
          <w:p w:rsidR="00707652" w:rsidRPr="00596842" w:rsidRDefault="00707652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07652" w:rsidRDefault="00707652" w:rsidP="00707652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Проект «</w:t>
            </w:r>
            <w:r w:rsidRPr="001575E1">
              <w:t>М</w:t>
            </w:r>
            <w:r>
              <w:t>ы идем в м</w:t>
            </w:r>
            <w:r w:rsidRPr="001575E1">
              <w:t>узей народного творчества</w:t>
            </w:r>
            <w:r>
              <w:t>».</w:t>
            </w:r>
          </w:p>
        </w:tc>
        <w:tc>
          <w:tcPr>
            <w:tcW w:w="988" w:type="dxa"/>
            <w:vAlign w:val="center"/>
          </w:tcPr>
          <w:p w:rsidR="00707652" w:rsidRDefault="00015EF2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07652" w:rsidRDefault="00707652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C94686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Народные заклички, приговорки, потешки, перевёртыши</w:t>
            </w:r>
            <w:r>
              <w:t>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07652" w:rsidP="00E63B20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Переводная литература. </w:t>
            </w:r>
            <w:r w:rsidR="007B17A7">
              <w:t>Особенности авторских произведений, созданных на основе народных</w:t>
            </w:r>
            <w:r w:rsidR="00E63B20">
              <w:t>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4707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 xml:space="preserve">Мы идём в библиотеку. </w:t>
            </w:r>
            <w:r>
              <w:t>Справочная литература для детей.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4707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Д.Харм</w:t>
            </w:r>
            <w:r>
              <w:t>с «Весёлый старичок», «Небываль</w:t>
            </w:r>
            <w:r w:rsidRPr="001575E1">
              <w:t>щина»</w:t>
            </w:r>
            <w:r>
              <w:t>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47071B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К. Чуковский «Путаница»</w:t>
            </w:r>
            <w:r w:rsidR="000B1944">
              <w:t>, «Небылица»</w:t>
            </w:r>
            <w:r>
              <w:t>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47071B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Обобщение по разделу «Веселый хоровод». Проверочная работа.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983A90" w:rsidP="00E17DC5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Проект. </w:t>
            </w:r>
            <w:r w:rsidR="007B17A7">
              <w:t>Урок-</w:t>
            </w:r>
            <w:r w:rsidR="007B17A7" w:rsidRPr="001575E1">
              <w:t>праздник «Весёлый хоровод»</w:t>
            </w:r>
            <w:r w:rsidR="007B17A7">
              <w:t>.</w:t>
            </w:r>
          </w:p>
        </w:tc>
        <w:tc>
          <w:tcPr>
            <w:tcW w:w="988" w:type="dxa"/>
            <w:vAlign w:val="center"/>
          </w:tcPr>
          <w:p w:rsidR="007B17A7" w:rsidRDefault="007B17A7" w:rsidP="00246EC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RPr="000A43CE" w:rsidTr="00262A76">
        <w:tc>
          <w:tcPr>
            <w:tcW w:w="675" w:type="dxa"/>
            <w:vAlign w:val="center"/>
          </w:tcPr>
          <w:p w:rsidR="007B17A7" w:rsidRPr="000A43CE" w:rsidRDefault="007B17A7" w:rsidP="000A43CE">
            <w:pPr>
              <w:tabs>
                <w:tab w:val="left" w:pos="0"/>
              </w:tabs>
              <w:autoSpaceDE w:val="0"/>
              <w:ind w:left="360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7B17A7" w:rsidRPr="000A43CE" w:rsidRDefault="007B17A7" w:rsidP="000A43C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0A43CE">
              <w:rPr>
                <w:b/>
              </w:rPr>
              <w:t>Раздел «Мы – друзья»</w:t>
            </w:r>
          </w:p>
        </w:tc>
        <w:tc>
          <w:tcPr>
            <w:tcW w:w="988" w:type="dxa"/>
            <w:vAlign w:val="center"/>
          </w:tcPr>
          <w:p w:rsidR="007B17A7" w:rsidRPr="000A43CE" w:rsidRDefault="007B17A7" w:rsidP="000A43CE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0A43CE">
              <w:rPr>
                <w:b/>
              </w:rPr>
              <w:t>10</w:t>
            </w:r>
          </w:p>
        </w:tc>
        <w:tc>
          <w:tcPr>
            <w:tcW w:w="1479" w:type="dxa"/>
            <w:vAlign w:val="center"/>
          </w:tcPr>
          <w:p w:rsidR="007B17A7" w:rsidRPr="000A43CE" w:rsidRDefault="007B17A7" w:rsidP="000A43CE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C94686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Основные понятия раздела «</w:t>
            </w:r>
            <w:r w:rsidRPr="001575E1">
              <w:t xml:space="preserve">Мы </w:t>
            </w:r>
            <w:r>
              <w:t>–</w:t>
            </w:r>
            <w:r w:rsidRPr="001575E1">
              <w:t xml:space="preserve"> друзья</w:t>
            </w:r>
            <w:r>
              <w:t>».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E63B20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Стихотворения о дружбе</w:t>
            </w:r>
            <w:r w:rsidR="00E63B20">
              <w:t>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E62618" w:rsidP="00E62618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Устное сочинение на основе рисунков.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0C490F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Подробный анализ от имени героя. </w:t>
            </w:r>
            <w:r w:rsidRPr="001575E1">
              <w:lastRenderedPageBreak/>
              <w:t>Н.Носов</w:t>
            </w:r>
            <w:r>
              <w:t xml:space="preserve"> </w:t>
            </w:r>
            <w:r w:rsidRPr="001575E1">
              <w:t>«На горке»</w:t>
            </w:r>
            <w:r>
              <w:t>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lastRenderedPageBreak/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5B2FE9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Мы идём в библиотеку.</w:t>
            </w:r>
            <w:r>
              <w:t xml:space="preserve"> Рассказы о детях.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0C490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С.Михалков</w:t>
            </w:r>
            <w:r>
              <w:t xml:space="preserve"> </w:t>
            </w:r>
            <w:r w:rsidRPr="001575E1">
              <w:t>«Как друзья познаются»</w:t>
            </w:r>
            <w:r>
              <w:t>. Главная мысль сказки.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0C490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Э.Успенский</w:t>
            </w:r>
            <w:r>
              <w:t xml:space="preserve"> </w:t>
            </w:r>
            <w:r w:rsidRPr="001575E1">
              <w:t>«Крокодил Гена и его друзья»</w:t>
            </w:r>
            <w:r>
              <w:t>. Обсуждение проблемы «Как найти друзей».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5B2FE9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Обсуждение содержание рассказа А. Гайдара «Чук и Гек».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C94686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Басня. Мораль басни.</w:t>
            </w:r>
            <w:r>
              <w:t xml:space="preserve"> </w:t>
            </w:r>
            <w:r w:rsidRPr="001575E1">
              <w:t>Наш театр. И.А.Крылов «Стрекоза и Муравей»</w:t>
            </w:r>
            <w:r>
              <w:t>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5B2FE9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Обобщение по разделу «Мы - друзья». Проверочная работа.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RPr="00AA2116" w:rsidTr="00262A76">
        <w:tc>
          <w:tcPr>
            <w:tcW w:w="675" w:type="dxa"/>
            <w:vAlign w:val="center"/>
          </w:tcPr>
          <w:p w:rsidR="007B17A7" w:rsidRPr="00AA2116" w:rsidRDefault="007B17A7" w:rsidP="005E1314">
            <w:pPr>
              <w:tabs>
                <w:tab w:val="left" w:pos="0"/>
              </w:tabs>
              <w:autoSpaceDE w:val="0"/>
              <w:ind w:left="3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7B17A7" w:rsidRPr="00AA2116" w:rsidRDefault="007B17A7" w:rsidP="005E131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AA2116">
              <w:rPr>
                <w:b/>
              </w:rPr>
              <w:t>Раздел «Здравствуй, матушка Зима!»</w:t>
            </w:r>
          </w:p>
        </w:tc>
        <w:tc>
          <w:tcPr>
            <w:tcW w:w="988" w:type="dxa"/>
            <w:vAlign w:val="center"/>
          </w:tcPr>
          <w:p w:rsidR="007B17A7" w:rsidRPr="00AA2116" w:rsidRDefault="007B17A7" w:rsidP="005E1314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AA2116">
              <w:rPr>
                <w:b/>
              </w:rPr>
              <w:t>11</w:t>
            </w:r>
          </w:p>
        </w:tc>
        <w:tc>
          <w:tcPr>
            <w:tcW w:w="1479" w:type="dxa"/>
            <w:vAlign w:val="center"/>
          </w:tcPr>
          <w:p w:rsidR="007B17A7" w:rsidRPr="00AA2116" w:rsidRDefault="007B17A7" w:rsidP="005E1314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DD715D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Основные понятия раздела</w:t>
            </w:r>
            <w:r w:rsidR="00DD715D">
              <w:t>: выразительное чтение.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DD715D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Проект</w:t>
            </w:r>
            <w:r w:rsidR="00DD715D">
              <w:t xml:space="preserve">. Готовимся </w:t>
            </w:r>
            <w:r>
              <w:t>к новогоднему празднику.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E63B20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Лирические стихотворения о зиме</w:t>
            </w:r>
            <w:r w:rsidR="00DD715D">
              <w:t>.</w:t>
            </w:r>
            <w:r>
              <w:t xml:space="preserve"> </w:t>
            </w:r>
            <w:r w:rsidR="00DD715D">
              <w:t>Средства художественной выразительности: эпитет, сравнение.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E63B20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Праздник Рождества Христова</w:t>
            </w:r>
            <w:r w:rsidR="00E63B20">
              <w:t>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DD715D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К.Бальмонт</w:t>
            </w:r>
            <w:r>
              <w:t xml:space="preserve"> </w:t>
            </w:r>
            <w:r w:rsidRPr="001575E1">
              <w:t>«К зиме».</w:t>
            </w:r>
            <w:r>
              <w:t xml:space="preserve"> </w:t>
            </w:r>
            <w:r w:rsidR="00DD715D">
              <w:t>Выразительное чтение.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E63B20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Средства художественной выразительности: олицетворение</w:t>
            </w:r>
            <w:r w:rsidR="00E63B20">
              <w:t>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7B17A7" w:rsidTr="00262A76">
        <w:tc>
          <w:tcPr>
            <w:tcW w:w="675" w:type="dxa"/>
            <w:vAlign w:val="center"/>
          </w:tcPr>
          <w:p w:rsidR="007B17A7" w:rsidRPr="00596842" w:rsidRDefault="007B17A7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B17A7" w:rsidRPr="001575E1" w:rsidRDefault="007B17A7" w:rsidP="00E63B20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Сказочное в лирическом стихотворении</w:t>
            </w:r>
            <w:r w:rsidR="00E63B20">
              <w:t>.</w:t>
            </w:r>
          </w:p>
        </w:tc>
        <w:tc>
          <w:tcPr>
            <w:tcW w:w="988" w:type="dxa"/>
            <w:vAlign w:val="center"/>
          </w:tcPr>
          <w:p w:rsidR="007B17A7" w:rsidRDefault="007B17A7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7B17A7" w:rsidRDefault="007B17A7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3245A3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С.Дрожжин</w:t>
            </w:r>
            <w:r>
              <w:t xml:space="preserve"> </w:t>
            </w:r>
            <w:r w:rsidRPr="001575E1">
              <w:t>«Улицей гуляет…»</w:t>
            </w:r>
            <w:r w:rsidR="00FF1F10">
              <w:t>. Выразительное чтение.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</w:p>
        </w:tc>
        <w:tc>
          <w:tcPr>
            <w:tcW w:w="1479" w:type="dxa"/>
            <w:vAlign w:val="center"/>
          </w:tcPr>
          <w:p w:rsidR="00DD715D" w:rsidRDefault="00DD715D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C94686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Загадки зимы</w:t>
            </w:r>
            <w:r>
              <w:t>. Соотнесение отгадки и загадки.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246EC2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Проект «</w:t>
            </w:r>
            <w:r w:rsidRPr="001575E1">
              <w:t>Праздник начинается, конкурс предлагается</w:t>
            </w:r>
            <w:r>
              <w:t>».</w:t>
            </w:r>
          </w:p>
        </w:tc>
        <w:tc>
          <w:tcPr>
            <w:tcW w:w="988" w:type="dxa"/>
            <w:vAlign w:val="center"/>
          </w:tcPr>
          <w:p w:rsidR="00DD715D" w:rsidRDefault="00DD715D" w:rsidP="00246EC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Default="00FF1F10" w:rsidP="00FF1F10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Контрольная </w:t>
            </w:r>
            <w:r w:rsidR="00DD715D">
              <w:t>работа</w:t>
            </w:r>
            <w:r>
              <w:t xml:space="preserve"> по разделу «</w:t>
            </w:r>
            <w:r w:rsidRPr="00FF1F10">
              <w:t>Здравствуй, матушка Зима!»</w:t>
            </w:r>
            <w:r>
              <w:t>»</w:t>
            </w:r>
            <w:r w:rsidR="00DD715D">
              <w:t>.</w:t>
            </w:r>
          </w:p>
        </w:tc>
        <w:tc>
          <w:tcPr>
            <w:tcW w:w="988" w:type="dxa"/>
            <w:vAlign w:val="center"/>
          </w:tcPr>
          <w:p w:rsidR="00DD715D" w:rsidRDefault="00DD715D" w:rsidP="00246EC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RPr="00D158FC" w:rsidTr="00262A76">
        <w:tc>
          <w:tcPr>
            <w:tcW w:w="675" w:type="dxa"/>
            <w:vAlign w:val="center"/>
          </w:tcPr>
          <w:p w:rsidR="00DD715D" w:rsidRPr="00D158FC" w:rsidRDefault="00DD715D" w:rsidP="00D158FC">
            <w:pPr>
              <w:tabs>
                <w:tab w:val="left" w:pos="0"/>
              </w:tabs>
              <w:autoSpaceDE w:val="0"/>
              <w:ind w:left="3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DD715D" w:rsidRPr="00D158FC" w:rsidRDefault="00DD715D" w:rsidP="000A77D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D158FC">
              <w:rPr>
                <w:b/>
              </w:rPr>
              <w:t>Раздел «Чудеса случаются»</w:t>
            </w:r>
            <w:r>
              <w:rPr>
                <w:b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DD715D" w:rsidRPr="00D158FC" w:rsidRDefault="00DD715D" w:rsidP="00852EDC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158FC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479" w:type="dxa"/>
            <w:vAlign w:val="center"/>
          </w:tcPr>
          <w:p w:rsidR="00DD715D" w:rsidRPr="00D158FC" w:rsidRDefault="00DD715D" w:rsidP="00D158FC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C94686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Основные понятия раздела «</w:t>
            </w:r>
            <w:r w:rsidRPr="001575E1">
              <w:t>Чудеса случаются</w:t>
            </w:r>
            <w:r>
              <w:t>».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Default="00DD715D" w:rsidP="00C94686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Мои любимые писатели. Сказки А.С. Пушкина.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EE451F" w:rsidP="00E63B20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Герои сказки. </w:t>
            </w:r>
            <w:r w:rsidR="00DD715D">
              <w:t>Особенности литературной  сказки</w:t>
            </w:r>
            <w:r w:rsidR="00E63B20">
              <w:t>.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E4347F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Чему учит сказка </w:t>
            </w:r>
            <w:r w:rsidRPr="001575E1">
              <w:t>А.С.</w:t>
            </w:r>
            <w:r>
              <w:t xml:space="preserve"> </w:t>
            </w:r>
            <w:r w:rsidRPr="001575E1">
              <w:t>Пушкин</w:t>
            </w:r>
            <w:r>
              <w:t>а</w:t>
            </w:r>
            <w:r w:rsidRPr="001575E1">
              <w:t xml:space="preserve"> «Сказка о рыбаке и рыбке»</w:t>
            </w:r>
            <w:r>
              <w:t>.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D158FC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Д.Н.Мамин-Сибиряк «Алёнушкины сказки»</w:t>
            </w:r>
            <w:r>
              <w:t>.</w:t>
            </w:r>
            <w:r w:rsidR="00EE451F">
              <w:t xml:space="preserve"> Выставка книг.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E4347F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Герои сказки </w:t>
            </w:r>
            <w:r w:rsidRPr="001575E1">
              <w:t>Д.Н.</w:t>
            </w:r>
            <w:r>
              <w:t xml:space="preserve"> </w:t>
            </w:r>
            <w:r w:rsidRPr="001575E1">
              <w:t>Мамин</w:t>
            </w:r>
            <w:r>
              <w:t>а</w:t>
            </w:r>
            <w:r w:rsidRPr="001575E1">
              <w:t>-Сибиряк</w:t>
            </w:r>
            <w:r>
              <w:t>а</w:t>
            </w:r>
            <w:r w:rsidRPr="001575E1">
              <w:t xml:space="preserve"> «Сказка про храброго зайца</w:t>
            </w:r>
            <w:r>
              <w:t>…</w:t>
            </w:r>
            <w:r w:rsidRPr="001575E1">
              <w:t>»</w:t>
            </w:r>
            <w:r>
              <w:t>.</w:t>
            </w:r>
            <w:r w:rsidR="00EE451F">
              <w:t xml:space="preserve"> Особенности литературной  сказки.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E4347F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Чему учит сказка </w:t>
            </w:r>
            <w:r w:rsidRPr="001575E1">
              <w:t>Д.Н.</w:t>
            </w:r>
            <w:r>
              <w:t xml:space="preserve"> </w:t>
            </w:r>
            <w:r w:rsidRPr="001575E1">
              <w:t>Мамин</w:t>
            </w:r>
            <w:r>
              <w:t>а</w:t>
            </w:r>
            <w:r w:rsidRPr="001575E1">
              <w:t>-Сибиряк</w:t>
            </w:r>
            <w:r>
              <w:t>а</w:t>
            </w:r>
            <w:r w:rsidRPr="001575E1">
              <w:t xml:space="preserve"> «Сказка про храброго зайца</w:t>
            </w:r>
            <w:r>
              <w:t>…</w:t>
            </w:r>
            <w:r w:rsidRPr="001575E1">
              <w:t>»</w:t>
            </w:r>
            <w:r>
              <w:t>.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E4347F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Особенности литературной сказки. </w:t>
            </w:r>
            <w:r w:rsidRPr="001575E1">
              <w:t>Дж.Харрис «Братец Лис и Братец Кролик»</w:t>
            </w:r>
            <w:r>
              <w:t>.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C94686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Сравнение литературных сказок</w:t>
            </w:r>
            <w:r w:rsidRPr="001575E1">
              <w:t xml:space="preserve"> Д.Н.</w:t>
            </w:r>
            <w:r>
              <w:t xml:space="preserve"> </w:t>
            </w:r>
            <w:r w:rsidRPr="001575E1">
              <w:t>Мамин</w:t>
            </w:r>
            <w:r>
              <w:t>а</w:t>
            </w:r>
            <w:r w:rsidRPr="001575E1">
              <w:t>-Сибиряк</w:t>
            </w:r>
            <w:r>
              <w:t xml:space="preserve">а и </w:t>
            </w:r>
            <w:r w:rsidRPr="001575E1">
              <w:t>Дж.</w:t>
            </w:r>
            <w:r>
              <w:t xml:space="preserve"> </w:t>
            </w:r>
            <w:r w:rsidRPr="001575E1">
              <w:t>Харрис</w:t>
            </w:r>
            <w:r>
              <w:t xml:space="preserve">. 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EE451F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Особенности литературной сказки. </w:t>
            </w:r>
            <w:r w:rsidRPr="001575E1">
              <w:t>Э.Распе</w:t>
            </w:r>
            <w:r>
              <w:t xml:space="preserve"> </w:t>
            </w:r>
            <w:r w:rsidR="00EE451F">
              <w:t>из книги «Приключения барона Мюнхгаузена».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E4347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Мы идём в</w:t>
            </w:r>
            <w:r>
              <w:t xml:space="preserve"> библиотеку. Литературные сказки.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6A5DF8" w:rsidP="006A5DF8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Мои любимые писатели. </w:t>
            </w:r>
            <w:r w:rsidR="00DD715D">
              <w:t xml:space="preserve">Сказки </w:t>
            </w:r>
            <w:r w:rsidR="00DD715D" w:rsidRPr="001575E1">
              <w:t>К.Чуковский</w:t>
            </w:r>
            <w:r>
              <w:t>.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6A5DF8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К.Чуковский</w:t>
            </w:r>
            <w:r w:rsidR="006A5DF8">
              <w:t>. Из книги «Приключения Бибигона».</w:t>
            </w:r>
            <w:r>
              <w:t xml:space="preserve"> 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C94686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Наш театр. Инсцениро</w:t>
            </w:r>
            <w:r w:rsidRPr="001575E1">
              <w:t>вание сказки К.Чуковского</w:t>
            </w:r>
          </w:p>
          <w:p w:rsidR="00DD715D" w:rsidRPr="001575E1" w:rsidRDefault="00DD715D" w:rsidP="00C94686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«Краденое солнце»</w:t>
            </w:r>
            <w:r>
              <w:t>.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AB10A9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Обобщение по разделу «Чудеса случаются». 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6A5DF8" w:rsidTr="00262A76">
        <w:tc>
          <w:tcPr>
            <w:tcW w:w="675" w:type="dxa"/>
            <w:vAlign w:val="center"/>
          </w:tcPr>
          <w:p w:rsidR="006A5DF8" w:rsidRPr="00596842" w:rsidRDefault="006A5DF8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A5DF8" w:rsidRPr="006A5DF8" w:rsidRDefault="006A5DF8" w:rsidP="006A5DF8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DF8">
              <w:t>Контрольная работа по разделу «Чудеса случаются».</w:t>
            </w:r>
          </w:p>
        </w:tc>
        <w:tc>
          <w:tcPr>
            <w:tcW w:w="988" w:type="dxa"/>
            <w:vAlign w:val="center"/>
          </w:tcPr>
          <w:p w:rsidR="006A5DF8" w:rsidRDefault="00AB10A9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6A5DF8" w:rsidRDefault="006A5DF8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RPr="00D158FC" w:rsidTr="00262A76">
        <w:tc>
          <w:tcPr>
            <w:tcW w:w="675" w:type="dxa"/>
            <w:vAlign w:val="center"/>
          </w:tcPr>
          <w:p w:rsidR="00DD715D" w:rsidRPr="00D158FC" w:rsidRDefault="00DD715D" w:rsidP="00D158FC">
            <w:pPr>
              <w:tabs>
                <w:tab w:val="left" w:pos="0"/>
              </w:tabs>
              <w:autoSpaceDE w:val="0"/>
              <w:ind w:left="3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DD715D" w:rsidRPr="00D158FC" w:rsidRDefault="00DD715D" w:rsidP="00D158FC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D158FC">
              <w:rPr>
                <w:b/>
              </w:rPr>
              <w:t>Раздел «Весна, весна! И всё ей радо!»</w:t>
            </w:r>
          </w:p>
        </w:tc>
        <w:tc>
          <w:tcPr>
            <w:tcW w:w="988" w:type="dxa"/>
            <w:vAlign w:val="center"/>
          </w:tcPr>
          <w:p w:rsidR="00DD715D" w:rsidRPr="00D158FC" w:rsidRDefault="00DD715D" w:rsidP="00E26BF5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158FC">
              <w:rPr>
                <w:b/>
              </w:rPr>
              <w:t>1</w:t>
            </w:r>
            <w:r w:rsidR="00E26BF5">
              <w:rPr>
                <w:b/>
              </w:rPr>
              <w:t>1</w:t>
            </w:r>
          </w:p>
        </w:tc>
        <w:tc>
          <w:tcPr>
            <w:tcW w:w="1479" w:type="dxa"/>
            <w:vAlign w:val="center"/>
          </w:tcPr>
          <w:p w:rsidR="00DD715D" w:rsidRPr="00D158FC" w:rsidRDefault="00DD715D" w:rsidP="00D158FC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C94686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Основные понятия раздела «</w:t>
            </w:r>
            <w:r w:rsidRPr="00C512A1">
              <w:t>Весна, весна! И всё ей радо!</w:t>
            </w:r>
            <w:r>
              <w:t>».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E63B20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Прием контраста в лирическом </w:t>
            </w:r>
            <w:r>
              <w:lastRenderedPageBreak/>
              <w:t>стихотворении</w:t>
            </w:r>
            <w:r w:rsidR="00E63B20">
              <w:t>.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lastRenderedPageBreak/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E63B20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Весна в лирическ</w:t>
            </w:r>
            <w:r w:rsidR="00E26BF5">
              <w:t>их</w:t>
            </w:r>
            <w:r>
              <w:t xml:space="preserve"> </w:t>
            </w:r>
            <w:r w:rsidR="00E26BF5">
              <w:t>произведениях и в произведениях живописи</w:t>
            </w:r>
            <w:r w:rsidR="00E63B20">
              <w:t>.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E26BF5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Картины весны в произведениях </w:t>
            </w:r>
            <w:r w:rsidRPr="001575E1">
              <w:t>А.Чехов</w:t>
            </w:r>
            <w:r w:rsidR="00E26BF5">
              <w:t xml:space="preserve">а, </w:t>
            </w:r>
            <w:r w:rsidRPr="001575E1">
              <w:t>А.Фет</w:t>
            </w:r>
            <w:r w:rsidR="00E26BF5">
              <w:t xml:space="preserve">а, </w:t>
            </w:r>
            <w:r w:rsidRPr="001575E1">
              <w:t>А. Барто</w:t>
            </w:r>
            <w:r w:rsidR="00E26BF5">
              <w:t>. Сравнение произведений.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C512A1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Мы идем в библиотеку. Стихи русских поэтов о весне.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E26BF5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Стихи о весне.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246EC2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А.Майков «Христос воскрес».</w:t>
            </w:r>
            <w:r w:rsidR="00E26BF5">
              <w:t xml:space="preserve"> К. Крыжицкий «Ранняя весна».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246EC2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Устное с</w:t>
            </w:r>
            <w:r w:rsidRPr="001575E1">
              <w:t>очинение по картине И.Левитана «Ранняя весна».</w:t>
            </w:r>
          </w:p>
        </w:tc>
        <w:tc>
          <w:tcPr>
            <w:tcW w:w="988" w:type="dxa"/>
            <w:vAlign w:val="center"/>
          </w:tcPr>
          <w:p w:rsidR="00DD715D" w:rsidRDefault="00DD715D" w:rsidP="00246EC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54087B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Наш театр. Инсценирова</w:t>
            </w:r>
            <w:r w:rsidRPr="001575E1">
              <w:t>ние сказки «Двенадцать месяцев».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DD715D" w:rsidTr="00262A76">
        <w:tc>
          <w:tcPr>
            <w:tcW w:w="675" w:type="dxa"/>
            <w:vAlign w:val="center"/>
          </w:tcPr>
          <w:p w:rsidR="00DD715D" w:rsidRPr="00596842" w:rsidRDefault="00DD715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D715D" w:rsidRPr="001575E1" w:rsidRDefault="00DD715D" w:rsidP="00274C2B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Обобщение по разделу «</w:t>
            </w:r>
            <w:r w:rsidRPr="00C512A1">
              <w:t>Весна, весна! И всё ей радо!</w:t>
            </w:r>
            <w:r>
              <w:t xml:space="preserve">». </w:t>
            </w:r>
          </w:p>
        </w:tc>
        <w:tc>
          <w:tcPr>
            <w:tcW w:w="988" w:type="dxa"/>
            <w:vAlign w:val="center"/>
          </w:tcPr>
          <w:p w:rsidR="00DD715D" w:rsidRDefault="00DD715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DD715D" w:rsidRDefault="00DD715D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274C2B" w:rsidRDefault="00274C2B" w:rsidP="00274C2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274C2B">
              <w:t>Контрольная работа по разделу «Весна, весна! И всё ей радо!».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RPr="00BD6E35" w:rsidTr="00262A76">
        <w:tc>
          <w:tcPr>
            <w:tcW w:w="675" w:type="dxa"/>
            <w:vAlign w:val="center"/>
          </w:tcPr>
          <w:p w:rsidR="00274C2B" w:rsidRPr="00BD6E35" w:rsidRDefault="00274C2B" w:rsidP="00BD6E35">
            <w:pPr>
              <w:tabs>
                <w:tab w:val="left" w:pos="0"/>
              </w:tabs>
              <w:autoSpaceDE w:val="0"/>
              <w:ind w:left="3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274C2B" w:rsidRPr="00BD6E35" w:rsidRDefault="00274C2B" w:rsidP="00BD6E3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D6E35">
              <w:rPr>
                <w:b/>
              </w:rPr>
              <w:t>Раздел «Мои самые близкие и дорогие»</w:t>
            </w:r>
          </w:p>
        </w:tc>
        <w:tc>
          <w:tcPr>
            <w:tcW w:w="988" w:type="dxa"/>
            <w:vAlign w:val="center"/>
          </w:tcPr>
          <w:p w:rsidR="00274C2B" w:rsidRPr="00BD6E35" w:rsidRDefault="00274C2B" w:rsidP="00BD6E35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9" w:type="dxa"/>
            <w:vAlign w:val="center"/>
          </w:tcPr>
          <w:p w:rsidR="00274C2B" w:rsidRPr="00BD6E35" w:rsidRDefault="00274C2B" w:rsidP="00BD6E35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C94686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Основные понятия раздела «</w:t>
            </w:r>
            <w:r w:rsidRPr="00DF0808">
              <w:t>Мои самые близкие и дорогие</w:t>
            </w:r>
            <w:r>
              <w:t>».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E63B20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Стихи о маме и папе</w:t>
            </w:r>
            <w:r w:rsidR="00E63B20">
              <w:t>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557D84" w:rsidP="00557D84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Главная мысль стихотворений </w:t>
            </w:r>
            <w:r w:rsidR="00274C2B">
              <w:t>А.Барто, Р.Сеф</w:t>
            </w:r>
            <w:r>
              <w:t>а</w:t>
            </w:r>
            <w:r w:rsidR="00274C2B">
              <w:t>, Д.Родари.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4E39ED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Мы идем в библиотеку. </w:t>
            </w:r>
            <w:r w:rsidR="004E39ED">
              <w:t xml:space="preserve">Книги </w:t>
            </w:r>
            <w:r>
              <w:t xml:space="preserve"> о маме.</w:t>
            </w:r>
            <w:r w:rsidR="004E39ED">
              <w:t xml:space="preserve"> Составление каталога по теме.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6707DD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 xml:space="preserve">Э.Успенский </w:t>
            </w:r>
            <w:r>
              <w:t>«</w:t>
            </w:r>
            <w:r w:rsidRPr="001575E1">
              <w:t>Если был бы девчонкой…</w:t>
            </w:r>
            <w:r>
              <w:t xml:space="preserve">», </w:t>
            </w:r>
            <w:r w:rsidRPr="001575E1">
              <w:t xml:space="preserve"> «Разгром»</w:t>
            </w:r>
            <w:r>
              <w:t>,</w:t>
            </w:r>
            <w:r w:rsidRPr="001575E1">
              <w:t xml:space="preserve"> Б. Заходер</w:t>
            </w:r>
            <w:r>
              <w:t xml:space="preserve"> </w:t>
            </w:r>
            <w:r w:rsidRPr="001575E1">
              <w:t>«Никто»</w:t>
            </w:r>
            <w:r>
              <w:t>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4B4F73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Л.Н.Толстой «Отец и сыновья», «Старый дед и внучек».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BC18F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Наш театр.</w:t>
            </w:r>
            <w:r>
              <w:t xml:space="preserve"> </w:t>
            </w:r>
            <w:r w:rsidRPr="001575E1">
              <w:t>Е.Пермяк «Как Миша хотел маму перехитрить»</w:t>
            </w:r>
            <w:r>
              <w:t>.</w:t>
            </w:r>
            <w:r w:rsidR="004E39ED">
              <w:t xml:space="preserve"> Инсценирование. 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6707DD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Обобщение по разделу «</w:t>
            </w:r>
            <w:r w:rsidRPr="00DF0808">
              <w:t>Мои самые близкие и дорогие</w:t>
            </w:r>
            <w:r>
              <w:t>». Проверочная работа.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RPr="00BC18F7" w:rsidTr="00262A76">
        <w:tc>
          <w:tcPr>
            <w:tcW w:w="675" w:type="dxa"/>
            <w:vAlign w:val="center"/>
          </w:tcPr>
          <w:p w:rsidR="00274C2B" w:rsidRPr="00BC18F7" w:rsidRDefault="00274C2B" w:rsidP="00BC18F7">
            <w:pPr>
              <w:tabs>
                <w:tab w:val="left" w:pos="0"/>
              </w:tabs>
              <w:autoSpaceDE w:val="0"/>
              <w:ind w:left="3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274C2B" w:rsidRPr="00BC18F7" w:rsidRDefault="00274C2B" w:rsidP="00BC18F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C18F7">
              <w:rPr>
                <w:b/>
              </w:rPr>
              <w:t>Раздел «Люблю всё живое»</w:t>
            </w:r>
          </w:p>
        </w:tc>
        <w:tc>
          <w:tcPr>
            <w:tcW w:w="988" w:type="dxa"/>
            <w:vAlign w:val="center"/>
          </w:tcPr>
          <w:p w:rsidR="00274C2B" w:rsidRPr="00BC18F7" w:rsidRDefault="00274C2B" w:rsidP="00BC18F7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BC18F7">
              <w:rPr>
                <w:b/>
              </w:rPr>
              <w:t>16</w:t>
            </w:r>
          </w:p>
        </w:tc>
        <w:tc>
          <w:tcPr>
            <w:tcW w:w="1479" w:type="dxa"/>
            <w:vAlign w:val="center"/>
          </w:tcPr>
          <w:p w:rsidR="00274C2B" w:rsidRPr="00BC18F7" w:rsidRDefault="00274C2B" w:rsidP="00BC18F7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5F3392" w:rsidRDefault="00274C2B" w:rsidP="00246EC2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5F3392">
              <w:t xml:space="preserve">Основные понятия раздела «Люблю всё </w:t>
            </w:r>
            <w:r w:rsidRPr="005F3392">
              <w:lastRenderedPageBreak/>
              <w:t>живое».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lastRenderedPageBreak/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BC18F7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Авторское отношение к изображаемому.</w:t>
            </w:r>
            <w:r w:rsidRPr="001575E1">
              <w:t xml:space="preserve"> Саша Чёрный</w:t>
            </w:r>
            <w:r>
              <w:t xml:space="preserve"> </w:t>
            </w:r>
            <w:r w:rsidRPr="001575E1">
              <w:t>«Жеребёнок»</w:t>
            </w:r>
            <w:r>
              <w:t>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BC18F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С.Михалков</w:t>
            </w:r>
            <w:r>
              <w:t xml:space="preserve"> </w:t>
            </w:r>
            <w:r w:rsidRPr="001575E1">
              <w:t>«Мой щенок»</w:t>
            </w:r>
            <w:r>
              <w:t>. Дополнение содержания текста.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BC18F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С.Снегирёв</w:t>
            </w:r>
            <w:r>
              <w:t xml:space="preserve"> </w:t>
            </w:r>
            <w:r w:rsidRPr="001575E1">
              <w:t>«Отважный пингвинёнок»</w:t>
            </w:r>
            <w:r>
              <w:t>. Поступки героев.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A85ED2" w:rsidP="00BC18F7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Составление плана </w:t>
            </w:r>
            <w:r w:rsidR="00274C2B">
              <w:t xml:space="preserve">рассказа </w:t>
            </w:r>
            <w:r w:rsidR="00274C2B" w:rsidRPr="001575E1">
              <w:t>М.Пришвин</w:t>
            </w:r>
            <w:r w:rsidR="00274C2B">
              <w:t xml:space="preserve">а </w:t>
            </w:r>
            <w:r w:rsidR="00274C2B" w:rsidRPr="001575E1">
              <w:t>«Ребята и утята»</w:t>
            </w:r>
            <w:r w:rsidR="00274C2B">
              <w:t>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BC18F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Е.</w:t>
            </w:r>
            <w:r>
              <w:t xml:space="preserve"> </w:t>
            </w:r>
            <w:r w:rsidRPr="001575E1">
              <w:t>Чарушин</w:t>
            </w:r>
            <w:r>
              <w:t xml:space="preserve"> </w:t>
            </w:r>
            <w:r w:rsidRPr="001575E1">
              <w:t>«Страшный рассказ»</w:t>
            </w:r>
            <w:r>
              <w:t>. Составление  плана по опорным словам.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E63B20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Сравнение художественного и научно-популярного текстов</w:t>
            </w:r>
            <w:r w:rsidR="00E63B20">
              <w:t>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A85ED2" w:rsidP="00C43DA0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Проект. Создание фотоальбома о природе.</w:t>
            </w:r>
            <w:r w:rsidR="00274C2B">
              <w:t xml:space="preserve"> В. Берестов «С фотоаппаратом».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A85ED2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 xml:space="preserve">Мы идём в библиотеку. Сказки и рассказы о </w:t>
            </w:r>
            <w:r w:rsidR="00A85ED2">
              <w:t>природе В.Бианки</w:t>
            </w:r>
            <w:r>
              <w:t>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BC18F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Мои любимые писатели. В.Бианки</w:t>
            </w:r>
            <w:r>
              <w:t xml:space="preserve"> </w:t>
            </w:r>
            <w:r w:rsidRPr="001575E1">
              <w:t>«Хитрый лис и умная уточка»</w:t>
            </w:r>
            <w:r>
              <w:t>.</w:t>
            </w:r>
            <w:r w:rsidR="00A85ED2">
              <w:t xml:space="preserve"> Составление плана на основе опорных слов.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E63B20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Маленькие рассказы </w:t>
            </w:r>
            <w:r w:rsidRPr="001575E1">
              <w:t>Н.Сладков</w:t>
            </w:r>
            <w:r>
              <w:t>а</w:t>
            </w:r>
            <w:r w:rsidR="00E63B20">
              <w:t xml:space="preserve">. </w:t>
            </w:r>
            <w:r w:rsidR="00A85ED2">
              <w:t>Составление рассказа на основе серии картинок.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C94686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В.Сухомлинский</w:t>
            </w:r>
            <w:r>
              <w:t xml:space="preserve"> </w:t>
            </w:r>
            <w:r w:rsidRPr="001575E1">
              <w:t>«Почему плачет синичка?»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A94A2F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Г.Снегирев «Куда улетают птицы на зиму?».</w:t>
            </w:r>
            <w:r w:rsidR="00A85ED2">
              <w:t xml:space="preserve"> Постановка вопросов по тексту.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A85ED2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 xml:space="preserve">Наш театр. </w:t>
            </w:r>
            <w:r w:rsidR="00A85ED2">
              <w:t xml:space="preserve">Инсценирование </w:t>
            </w:r>
            <w:r w:rsidRPr="001575E1">
              <w:t>сказк</w:t>
            </w:r>
            <w:r w:rsidR="00A85ED2">
              <w:t>и</w:t>
            </w:r>
            <w:r w:rsidRPr="001575E1">
              <w:t xml:space="preserve"> В.Бианки «Лесной Колобок – Колючий Бок»</w:t>
            </w:r>
            <w:r>
              <w:t>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A85ED2" w:rsidP="00A85ED2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Шутки-минутки. </w:t>
            </w:r>
            <w:r w:rsidR="00274C2B">
              <w:t>В. Берестов</w:t>
            </w:r>
            <w:r>
              <w:t xml:space="preserve"> «Заяц-барабанщик», «Коза».</w:t>
            </w:r>
          </w:p>
        </w:tc>
        <w:tc>
          <w:tcPr>
            <w:tcW w:w="988" w:type="dxa"/>
            <w:vAlign w:val="center"/>
          </w:tcPr>
          <w:p w:rsidR="00274C2B" w:rsidRDefault="00274C2B" w:rsidP="00246EC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A94A2F" w:rsidRDefault="00274C2B" w:rsidP="00A85ED2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94A2F">
              <w:t>Обобщение по разделу «Люблю всё живое».</w:t>
            </w:r>
            <w:r w:rsidR="00D578CC">
              <w:t xml:space="preserve"> Проверочная работа.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D578C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FC186D" w:rsidTr="00F85B7C">
        <w:tc>
          <w:tcPr>
            <w:tcW w:w="675" w:type="dxa"/>
            <w:vAlign w:val="center"/>
          </w:tcPr>
          <w:p w:rsidR="00FC186D" w:rsidRPr="00596842" w:rsidRDefault="00FC186D" w:rsidP="00F85B7C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C186D" w:rsidRPr="001575E1" w:rsidRDefault="00FC186D" w:rsidP="00FC186D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Итоговая к</w:t>
            </w:r>
            <w:r>
              <w:t xml:space="preserve">онтрольная работа </w:t>
            </w:r>
            <w:r>
              <w:t>(промежуточная аттестация).</w:t>
            </w:r>
          </w:p>
        </w:tc>
        <w:tc>
          <w:tcPr>
            <w:tcW w:w="988" w:type="dxa"/>
            <w:vAlign w:val="center"/>
          </w:tcPr>
          <w:p w:rsidR="00FC186D" w:rsidRDefault="00FC186D" w:rsidP="00F85B7C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FC186D" w:rsidRDefault="00FC186D" w:rsidP="00F85B7C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RPr="00BD689C" w:rsidTr="00262A76">
        <w:tc>
          <w:tcPr>
            <w:tcW w:w="675" w:type="dxa"/>
            <w:vAlign w:val="center"/>
          </w:tcPr>
          <w:p w:rsidR="00274C2B" w:rsidRPr="00BD689C" w:rsidRDefault="00274C2B" w:rsidP="00BD689C">
            <w:pPr>
              <w:tabs>
                <w:tab w:val="left" w:pos="0"/>
              </w:tabs>
              <w:autoSpaceDE w:val="0"/>
              <w:ind w:left="3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274C2B" w:rsidRPr="00BD689C" w:rsidRDefault="00274C2B" w:rsidP="00BD689C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D689C">
              <w:rPr>
                <w:b/>
              </w:rPr>
              <w:t>Раздел: «Жизнь дана на добрые дела»</w:t>
            </w:r>
          </w:p>
        </w:tc>
        <w:tc>
          <w:tcPr>
            <w:tcW w:w="988" w:type="dxa"/>
            <w:vAlign w:val="center"/>
          </w:tcPr>
          <w:p w:rsidR="00274C2B" w:rsidRPr="00BD689C" w:rsidRDefault="00274C2B" w:rsidP="002C0310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BD689C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479" w:type="dxa"/>
            <w:vAlign w:val="center"/>
          </w:tcPr>
          <w:p w:rsidR="00274C2B" w:rsidRPr="00BD689C" w:rsidRDefault="00274C2B" w:rsidP="00BD689C">
            <w:pPr>
              <w:tabs>
                <w:tab w:val="left" w:pos="0"/>
              </w:tabs>
              <w:autoSpaceDE w:val="0"/>
              <w:jc w:val="center"/>
              <w:rPr>
                <w:b/>
              </w:rPr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2C0310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5F3392">
              <w:t>Основные понятия раздела «</w:t>
            </w:r>
            <w:r w:rsidRPr="001575E1">
              <w:t>Жизнь дана на добрые дела</w:t>
            </w:r>
            <w:r>
              <w:t>»</w:t>
            </w:r>
            <w:r w:rsidRPr="001575E1">
              <w:t>.</w:t>
            </w:r>
            <w:r>
              <w:t xml:space="preserve"> 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B363A1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С.</w:t>
            </w:r>
            <w:r>
              <w:t xml:space="preserve"> </w:t>
            </w:r>
            <w:r w:rsidRPr="001575E1">
              <w:t>Баруздин</w:t>
            </w:r>
            <w:r>
              <w:t xml:space="preserve"> </w:t>
            </w:r>
            <w:r w:rsidRPr="001575E1">
              <w:t>«Стихи о человеке и его добрых делах»</w:t>
            </w:r>
            <w:r>
              <w:t>.</w:t>
            </w:r>
            <w:r w:rsidR="00A85ED2">
              <w:t xml:space="preserve"> Заголовок.</w:t>
            </w:r>
          </w:p>
        </w:tc>
        <w:tc>
          <w:tcPr>
            <w:tcW w:w="988" w:type="dxa"/>
            <w:vAlign w:val="center"/>
          </w:tcPr>
          <w:p w:rsidR="00274C2B" w:rsidRDefault="00274C2B" w:rsidP="00246EC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BD689C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Л.Яхнин</w:t>
            </w:r>
            <w:r>
              <w:t xml:space="preserve"> </w:t>
            </w:r>
            <w:r w:rsidRPr="001575E1">
              <w:t>«Пятое время года»</w:t>
            </w:r>
            <w:r w:rsidR="00A85ED2">
              <w:t>, «Силачи»</w:t>
            </w:r>
            <w:r>
              <w:t>.</w:t>
            </w:r>
            <w:r w:rsidR="00A85ED2">
              <w:t xml:space="preserve"> Заголовок.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BD689C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В.Осеева</w:t>
            </w:r>
            <w:r>
              <w:t xml:space="preserve"> </w:t>
            </w:r>
            <w:r w:rsidRPr="001575E1">
              <w:t>«Просто старушка»</w:t>
            </w:r>
            <w:r>
              <w:t>.</w:t>
            </w:r>
            <w:r w:rsidR="00A85ED2">
              <w:t xml:space="preserve"> Смысл заголовка.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BD689C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Кого можно назвать сильным человеком. </w:t>
            </w:r>
            <w:r w:rsidRPr="001575E1">
              <w:t>Э.Шим</w:t>
            </w:r>
            <w:r>
              <w:t xml:space="preserve"> </w:t>
            </w:r>
            <w:r w:rsidRPr="001575E1">
              <w:t>«Не смей!»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832EB6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Соотнесение содержания рассказа и стихотворения </w:t>
            </w:r>
            <w:r w:rsidRPr="001575E1">
              <w:t>А.Гайдар</w:t>
            </w:r>
            <w:r>
              <w:t xml:space="preserve">а </w:t>
            </w:r>
            <w:r w:rsidRPr="001575E1">
              <w:t>«Совесть»</w:t>
            </w:r>
            <w:r>
              <w:t xml:space="preserve"> и Е.Григорь</w:t>
            </w:r>
            <w:r w:rsidRPr="001575E1">
              <w:t>ев</w:t>
            </w:r>
            <w:r>
              <w:t>ой</w:t>
            </w:r>
            <w:r w:rsidRPr="001575E1">
              <w:t xml:space="preserve"> «Во мне сидят два голоса…»</w:t>
            </w:r>
            <w:r>
              <w:t>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C94686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 xml:space="preserve">Работа со словом. </w:t>
            </w:r>
            <w:r w:rsidR="00165F8D">
              <w:t xml:space="preserve">Дискуссия на тему «Что значит поступать по совести». </w:t>
            </w:r>
            <w:r w:rsidRPr="001575E1">
              <w:t>В.Осеева «Три товарища»</w:t>
            </w:r>
            <w:r>
              <w:t>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C94686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И.Пивоваров «Сочинение»</w:t>
            </w:r>
            <w:r>
              <w:t>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C94686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Устное с</w:t>
            </w:r>
            <w:r w:rsidRPr="001575E1">
              <w:t xml:space="preserve">очинение </w:t>
            </w:r>
            <w:r>
              <w:t xml:space="preserve">на тему </w:t>
            </w:r>
            <w:r w:rsidRPr="001575E1">
              <w:t>«Как я помогал маме»</w:t>
            </w:r>
            <w:r>
              <w:t>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165F8D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Мы идём в библиотеку.</w:t>
            </w:r>
            <w:r>
              <w:t xml:space="preserve"> </w:t>
            </w:r>
            <w:r w:rsidR="00165F8D">
              <w:t xml:space="preserve">Рассказы </w:t>
            </w:r>
            <w:r w:rsidRPr="001575E1">
              <w:t>Н. Носова</w:t>
            </w:r>
            <w:r>
              <w:t>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BD689C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Н.Носов</w:t>
            </w:r>
            <w:r>
              <w:t xml:space="preserve"> </w:t>
            </w:r>
            <w:r w:rsidRPr="001575E1">
              <w:t>«Затейники»</w:t>
            </w:r>
            <w:r>
              <w:t>.</w:t>
            </w:r>
            <w:r w:rsidR="00165F8D">
              <w:t xml:space="preserve"> Подбор заголовка.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BD689C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575E1">
              <w:t>Н.Носов «Фантазёры»</w:t>
            </w:r>
            <w:r>
              <w:t>.</w:t>
            </w:r>
            <w:r w:rsidR="00165F8D">
              <w:t xml:space="preserve"> Чтение по ролям.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1575E1" w:rsidRDefault="00274C2B" w:rsidP="00BD689C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Смысл басни И.А. Крылова «Лебедь, цука и рак».</w:t>
            </w:r>
          </w:p>
        </w:tc>
        <w:tc>
          <w:tcPr>
            <w:tcW w:w="988" w:type="dxa"/>
            <w:vAlign w:val="center"/>
          </w:tcPr>
          <w:p w:rsidR="00274C2B" w:rsidRDefault="00165F8D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274C2B" w:rsidTr="00262A76">
        <w:tc>
          <w:tcPr>
            <w:tcW w:w="675" w:type="dxa"/>
            <w:vAlign w:val="center"/>
          </w:tcPr>
          <w:p w:rsidR="00274C2B" w:rsidRPr="00596842" w:rsidRDefault="00274C2B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74C2B" w:rsidRPr="00F73F41" w:rsidRDefault="00274C2B" w:rsidP="00BD689C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73F41">
              <w:t>Наш театр. С.Михалков «Не стоит благодарности».</w:t>
            </w:r>
          </w:p>
        </w:tc>
        <w:tc>
          <w:tcPr>
            <w:tcW w:w="988" w:type="dxa"/>
            <w:vAlign w:val="center"/>
          </w:tcPr>
          <w:p w:rsidR="00274C2B" w:rsidRDefault="00274C2B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274C2B" w:rsidRDefault="00274C2B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  <w:tr w:rsidR="00165F8D" w:rsidTr="00262A76">
        <w:tc>
          <w:tcPr>
            <w:tcW w:w="675" w:type="dxa"/>
            <w:vAlign w:val="center"/>
          </w:tcPr>
          <w:p w:rsidR="00165F8D" w:rsidRPr="00596842" w:rsidRDefault="00165F8D" w:rsidP="00262A76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65F8D" w:rsidRPr="00F73F41" w:rsidRDefault="00165F8D" w:rsidP="00BD689C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73F41">
              <w:t>Обобщение по разделу «Жизнь дана на добрые дела».</w:t>
            </w:r>
            <w:r>
              <w:t xml:space="preserve"> Проверочная работа.</w:t>
            </w:r>
          </w:p>
        </w:tc>
        <w:tc>
          <w:tcPr>
            <w:tcW w:w="988" w:type="dxa"/>
            <w:vAlign w:val="center"/>
          </w:tcPr>
          <w:p w:rsidR="00165F8D" w:rsidRDefault="005332C6" w:rsidP="00596842">
            <w:pPr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:rsidR="00165F8D" w:rsidRDefault="00165F8D" w:rsidP="00165F8D">
            <w:pPr>
              <w:tabs>
                <w:tab w:val="left" w:pos="0"/>
              </w:tabs>
              <w:autoSpaceDE w:val="0"/>
              <w:jc w:val="center"/>
            </w:pPr>
          </w:p>
        </w:tc>
      </w:tr>
    </w:tbl>
    <w:p w:rsidR="00262A76" w:rsidRPr="00262A76" w:rsidRDefault="00262A76" w:rsidP="00FC186D">
      <w:pPr>
        <w:pStyle w:val="a7"/>
        <w:tabs>
          <w:tab w:val="left" w:pos="0"/>
        </w:tabs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262A76">
        <w:rPr>
          <w:rFonts w:ascii="Times New Roman" w:hAnsi="Times New Roman"/>
          <w:b/>
          <w:bCs/>
          <w:sz w:val="20"/>
          <w:szCs w:val="20"/>
          <w:lang w:val="ru-RU"/>
        </w:rPr>
        <w:t>Учебно-методическое и материально-техническое обеспечение образовательного процесса.</w:t>
      </w:r>
    </w:p>
    <w:p w:rsidR="00822F41" w:rsidRPr="00822F41" w:rsidRDefault="00822F41" w:rsidP="00262A76">
      <w:pPr>
        <w:pStyle w:val="a7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22F41">
        <w:rPr>
          <w:rFonts w:ascii="Times New Roman" w:hAnsi="Times New Roman"/>
          <w:sz w:val="20"/>
          <w:szCs w:val="20"/>
          <w:lang w:val="ru-RU"/>
        </w:rPr>
        <w:t>Климанова Л. Ф., Бойкина М. В. Литературное чтение. Рабочие программы. Предметная линия учебников системы «Перспектива». 1 – 4 классы.</w:t>
      </w:r>
    </w:p>
    <w:p w:rsidR="00822F41" w:rsidRPr="00822F41" w:rsidRDefault="00822F41" w:rsidP="00262A76">
      <w:pPr>
        <w:pStyle w:val="a7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22F41">
        <w:rPr>
          <w:rFonts w:ascii="Times New Roman" w:hAnsi="Times New Roman"/>
          <w:sz w:val="20"/>
          <w:szCs w:val="20"/>
          <w:lang w:val="ru-RU"/>
        </w:rPr>
        <w:t>Климанова Л. Ф., Виноградская Л. А., Горецкий В. Г. Литературное чтение. Учебник. 2 класс. В 2-х частях.</w:t>
      </w:r>
    </w:p>
    <w:p w:rsidR="00822F41" w:rsidRPr="00822F41" w:rsidRDefault="00822F41" w:rsidP="00262A76">
      <w:pPr>
        <w:pStyle w:val="a7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22F41">
        <w:rPr>
          <w:rFonts w:ascii="Times New Roman" w:hAnsi="Times New Roman"/>
          <w:sz w:val="20"/>
          <w:szCs w:val="20"/>
          <w:lang w:val="ru-RU"/>
        </w:rPr>
        <w:t xml:space="preserve">Коти Т. Ю. Литературное чтение. </w:t>
      </w:r>
      <w:r w:rsidRPr="00822F41">
        <w:rPr>
          <w:rFonts w:ascii="Times New Roman" w:hAnsi="Times New Roman"/>
          <w:sz w:val="20"/>
          <w:szCs w:val="20"/>
        </w:rPr>
        <w:t>Творческая тетрадь. 2 класс</w:t>
      </w:r>
      <w:r w:rsidRPr="00822F41">
        <w:rPr>
          <w:rFonts w:ascii="Times New Roman" w:hAnsi="Times New Roman"/>
          <w:sz w:val="20"/>
          <w:szCs w:val="20"/>
          <w:lang w:val="ru-RU"/>
        </w:rPr>
        <w:t>.</w:t>
      </w:r>
    </w:p>
    <w:p w:rsidR="00C94686" w:rsidRPr="001575E1" w:rsidRDefault="00822F41" w:rsidP="00C94686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822F41">
        <w:rPr>
          <w:rFonts w:ascii="Times New Roman" w:hAnsi="Times New Roman"/>
          <w:sz w:val="20"/>
          <w:szCs w:val="20"/>
          <w:lang w:val="ru-RU"/>
        </w:rPr>
        <w:t>Поурочные разработки по литературному чтению к учебнику Л.Ф. Климановой (УМК Перспектива). 2 класс. Кутявина С.В.</w:t>
      </w:r>
    </w:p>
    <w:sectPr w:rsidR="00C94686" w:rsidRPr="001575E1" w:rsidSect="002C3518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KGKE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BNC F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4A1"/>
    <w:multiLevelType w:val="hybridMultilevel"/>
    <w:tmpl w:val="64522E0C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327B8"/>
    <w:multiLevelType w:val="hybridMultilevel"/>
    <w:tmpl w:val="CD2EF0EE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A0D23"/>
    <w:multiLevelType w:val="hybridMultilevel"/>
    <w:tmpl w:val="60C4DEE8"/>
    <w:lvl w:ilvl="0" w:tplc="46EC410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F67BA7"/>
    <w:multiLevelType w:val="hybridMultilevel"/>
    <w:tmpl w:val="01464BF8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84D27"/>
    <w:multiLevelType w:val="hybridMultilevel"/>
    <w:tmpl w:val="3126D5BE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1464A"/>
    <w:multiLevelType w:val="hybridMultilevel"/>
    <w:tmpl w:val="7388C4B6"/>
    <w:lvl w:ilvl="0" w:tplc="F4C49E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F6DA6"/>
    <w:multiLevelType w:val="hybridMultilevel"/>
    <w:tmpl w:val="3C027130"/>
    <w:lvl w:ilvl="0" w:tplc="9F7A8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5315"/>
    <w:multiLevelType w:val="hybridMultilevel"/>
    <w:tmpl w:val="4BBCBCDC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C2242"/>
    <w:multiLevelType w:val="hybridMultilevel"/>
    <w:tmpl w:val="38740DD2"/>
    <w:lvl w:ilvl="0" w:tplc="4ADC311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068DE"/>
    <w:multiLevelType w:val="hybridMultilevel"/>
    <w:tmpl w:val="BC62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A1339"/>
    <w:multiLevelType w:val="hybridMultilevel"/>
    <w:tmpl w:val="28606708"/>
    <w:lvl w:ilvl="0" w:tplc="46EC41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2C6AD2"/>
    <w:multiLevelType w:val="hybridMultilevel"/>
    <w:tmpl w:val="AED472E8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D7DB1"/>
    <w:multiLevelType w:val="hybridMultilevel"/>
    <w:tmpl w:val="79649750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14298"/>
    <w:multiLevelType w:val="hybridMultilevel"/>
    <w:tmpl w:val="F3CA520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225A4"/>
    <w:multiLevelType w:val="hybridMultilevel"/>
    <w:tmpl w:val="6CBAB7F8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31DD9"/>
    <w:multiLevelType w:val="hybridMultilevel"/>
    <w:tmpl w:val="89BA17F0"/>
    <w:lvl w:ilvl="0" w:tplc="F4C49E0C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597118"/>
    <w:multiLevelType w:val="hybridMultilevel"/>
    <w:tmpl w:val="C788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A2A5D"/>
    <w:multiLevelType w:val="hybridMultilevel"/>
    <w:tmpl w:val="DBDE8422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8421EA"/>
    <w:multiLevelType w:val="hybridMultilevel"/>
    <w:tmpl w:val="87E01A76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14321B"/>
    <w:multiLevelType w:val="hybridMultilevel"/>
    <w:tmpl w:val="76EA8BF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F4C5B"/>
    <w:multiLevelType w:val="hybridMultilevel"/>
    <w:tmpl w:val="6162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23499"/>
    <w:multiLevelType w:val="hybridMultilevel"/>
    <w:tmpl w:val="22D226E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0203B"/>
    <w:multiLevelType w:val="hybridMultilevel"/>
    <w:tmpl w:val="3C027130"/>
    <w:lvl w:ilvl="0" w:tplc="9F7A8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C4839"/>
    <w:multiLevelType w:val="hybridMultilevel"/>
    <w:tmpl w:val="F6FCB5C0"/>
    <w:lvl w:ilvl="0" w:tplc="14B6DE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A4423"/>
    <w:multiLevelType w:val="hybridMultilevel"/>
    <w:tmpl w:val="81F4FB7E"/>
    <w:lvl w:ilvl="0" w:tplc="46EC41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A5132F"/>
    <w:multiLevelType w:val="hybridMultilevel"/>
    <w:tmpl w:val="2BE65F36"/>
    <w:lvl w:ilvl="0" w:tplc="02ACE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A4996"/>
    <w:multiLevelType w:val="hybridMultilevel"/>
    <w:tmpl w:val="8D243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26"/>
  </w:num>
  <w:num w:numId="5">
    <w:abstractNumId w:val="13"/>
  </w:num>
  <w:num w:numId="6">
    <w:abstractNumId w:val="3"/>
  </w:num>
  <w:num w:numId="7">
    <w:abstractNumId w:val="20"/>
  </w:num>
  <w:num w:numId="8">
    <w:abstractNumId w:val="12"/>
  </w:num>
  <w:num w:numId="9">
    <w:abstractNumId w:val="24"/>
  </w:num>
  <w:num w:numId="10">
    <w:abstractNumId w:val="10"/>
  </w:num>
  <w:num w:numId="11">
    <w:abstractNumId w:val="1"/>
  </w:num>
  <w:num w:numId="12">
    <w:abstractNumId w:val="17"/>
  </w:num>
  <w:num w:numId="13">
    <w:abstractNumId w:val="8"/>
  </w:num>
  <w:num w:numId="14">
    <w:abstractNumId w:val="21"/>
  </w:num>
  <w:num w:numId="15">
    <w:abstractNumId w:val="14"/>
  </w:num>
  <w:num w:numId="16">
    <w:abstractNumId w:val="2"/>
  </w:num>
  <w:num w:numId="17">
    <w:abstractNumId w:val="5"/>
  </w:num>
  <w:num w:numId="18">
    <w:abstractNumId w:val="6"/>
  </w:num>
  <w:num w:numId="19">
    <w:abstractNumId w:val="7"/>
  </w:num>
  <w:num w:numId="20">
    <w:abstractNumId w:val="18"/>
  </w:num>
  <w:num w:numId="21">
    <w:abstractNumId w:val="11"/>
  </w:num>
  <w:num w:numId="22">
    <w:abstractNumId w:val="25"/>
  </w:num>
  <w:num w:numId="23">
    <w:abstractNumId w:val="0"/>
  </w:num>
  <w:num w:numId="24">
    <w:abstractNumId w:val="22"/>
  </w:num>
  <w:num w:numId="25">
    <w:abstractNumId w:val="15"/>
  </w:num>
  <w:num w:numId="26">
    <w:abstractNumId w:val="23"/>
  </w:num>
  <w:num w:numId="27">
    <w:abstractNumId w:val="1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bookFoldPrinting/>
  <w:bookFoldPrintingSheets w:val="4"/>
  <w:drawingGridHorizontalSpacing w:val="120"/>
  <w:displayHorizontalDrawingGridEvery w:val="2"/>
  <w:characterSpacingControl w:val="doNotCompress"/>
  <w:compat/>
  <w:rsids>
    <w:rsidRoot w:val="005153BB"/>
    <w:rsid w:val="00015EF2"/>
    <w:rsid w:val="00024623"/>
    <w:rsid w:val="00081811"/>
    <w:rsid w:val="000A43CE"/>
    <w:rsid w:val="000A77D1"/>
    <w:rsid w:val="000B1944"/>
    <w:rsid w:val="000B62FA"/>
    <w:rsid w:val="000C490F"/>
    <w:rsid w:val="000F4726"/>
    <w:rsid w:val="00101F46"/>
    <w:rsid w:val="00125E68"/>
    <w:rsid w:val="001575E1"/>
    <w:rsid w:val="00165F8D"/>
    <w:rsid w:val="00193D6F"/>
    <w:rsid w:val="001946D8"/>
    <w:rsid w:val="001A48A9"/>
    <w:rsid w:val="001A5409"/>
    <w:rsid w:val="001A7062"/>
    <w:rsid w:val="001D1EE7"/>
    <w:rsid w:val="001D2146"/>
    <w:rsid w:val="00222B5F"/>
    <w:rsid w:val="00246EC2"/>
    <w:rsid w:val="00262A76"/>
    <w:rsid w:val="00274C2B"/>
    <w:rsid w:val="002C0310"/>
    <w:rsid w:val="002C26EB"/>
    <w:rsid w:val="002C3518"/>
    <w:rsid w:val="002C4AAB"/>
    <w:rsid w:val="002D051E"/>
    <w:rsid w:val="002D35F5"/>
    <w:rsid w:val="002F2572"/>
    <w:rsid w:val="00303525"/>
    <w:rsid w:val="003245A3"/>
    <w:rsid w:val="00324B70"/>
    <w:rsid w:val="00330F59"/>
    <w:rsid w:val="003342B8"/>
    <w:rsid w:val="00336576"/>
    <w:rsid w:val="003475DA"/>
    <w:rsid w:val="00390D02"/>
    <w:rsid w:val="003B6A31"/>
    <w:rsid w:val="003D6577"/>
    <w:rsid w:val="003E2CB2"/>
    <w:rsid w:val="003F40C7"/>
    <w:rsid w:val="004350C3"/>
    <w:rsid w:val="00435503"/>
    <w:rsid w:val="00442F5F"/>
    <w:rsid w:val="0047071B"/>
    <w:rsid w:val="004B13D7"/>
    <w:rsid w:val="004B4F73"/>
    <w:rsid w:val="004C37AB"/>
    <w:rsid w:val="004E39ED"/>
    <w:rsid w:val="004F328A"/>
    <w:rsid w:val="005153BB"/>
    <w:rsid w:val="005332C6"/>
    <w:rsid w:val="0054087B"/>
    <w:rsid w:val="00557D84"/>
    <w:rsid w:val="005773AC"/>
    <w:rsid w:val="00596842"/>
    <w:rsid w:val="00597D8C"/>
    <w:rsid w:val="005A729C"/>
    <w:rsid w:val="005B2FE9"/>
    <w:rsid w:val="005D386A"/>
    <w:rsid w:val="005E1314"/>
    <w:rsid w:val="005E5DA9"/>
    <w:rsid w:val="005E60D1"/>
    <w:rsid w:val="005F3392"/>
    <w:rsid w:val="006135FC"/>
    <w:rsid w:val="006138C6"/>
    <w:rsid w:val="006707DD"/>
    <w:rsid w:val="00683468"/>
    <w:rsid w:val="006A5DF8"/>
    <w:rsid w:val="006D6803"/>
    <w:rsid w:val="006E214B"/>
    <w:rsid w:val="00707652"/>
    <w:rsid w:val="00756D84"/>
    <w:rsid w:val="00770ECE"/>
    <w:rsid w:val="0078708B"/>
    <w:rsid w:val="007A6A08"/>
    <w:rsid w:val="007B17A7"/>
    <w:rsid w:val="007B44F7"/>
    <w:rsid w:val="007E4A79"/>
    <w:rsid w:val="008103BB"/>
    <w:rsid w:val="00822F41"/>
    <w:rsid w:val="00832EB6"/>
    <w:rsid w:val="00833F0A"/>
    <w:rsid w:val="008367F3"/>
    <w:rsid w:val="00837177"/>
    <w:rsid w:val="00846564"/>
    <w:rsid w:val="0085218C"/>
    <w:rsid w:val="00852EDC"/>
    <w:rsid w:val="008A7B90"/>
    <w:rsid w:val="008B648A"/>
    <w:rsid w:val="008E2E59"/>
    <w:rsid w:val="008F0B9F"/>
    <w:rsid w:val="0090201B"/>
    <w:rsid w:val="00902D4A"/>
    <w:rsid w:val="009339DC"/>
    <w:rsid w:val="00972A09"/>
    <w:rsid w:val="00983A90"/>
    <w:rsid w:val="0099332D"/>
    <w:rsid w:val="009E6924"/>
    <w:rsid w:val="009F1EC1"/>
    <w:rsid w:val="009F74AE"/>
    <w:rsid w:val="00A85019"/>
    <w:rsid w:val="00A85ED2"/>
    <w:rsid w:val="00A94A2F"/>
    <w:rsid w:val="00AA2116"/>
    <w:rsid w:val="00AB10A9"/>
    <w:rsid w:val="00AB5B4F"/>
    <w:rsid w:val="00AC2730"/>
    <w:rsid w:val="00B363A1"/>
    <w:rsid w:val="00B7463F"/>
    <w:rsid w:val="00B91A22"/>
    <w:rsid w:val="00BC18F7"/>
    <w:rsid w:val="00BD689C"/>
    <w:rsid w:val="00BD6E35"/>
    <w:rsid w:val="00C02764"/>
    <w:rsid w:val="00C168A1"/>
    <w:rsid w:val="00C43DA0"/>
    <w:rsid w:val="00C512A1"/>
    <w:rsid w:val="00C94686"/>
    <w:rsid w:val="00CA6A63"/>
    <w:rsid w:val="00CC2C0C"/>
    <w:rsid w:val="00D158A2"/>
    <w:rsid w:val="00D158FC"/>
    <w:rsid w:val="00D20690"/>
    <w:rsid w:val="00D24D95"/>
    <w:rsid w:val="00D55216"/>
    <w:rsid w:val="00D578CC"/>
    <w:rsid w:val="00D7285A"/>
    <w:rsid w:val="00DB42B9"/>
    <w:rsid w:val="00DD715D"/>
    <w:rsid w:val="00DE5497"/>
    <w:rsid w:val="00DF0808"/>
    <w:rsid w:val="00E03898"/>
    <w:rsid w:val="00E17DC5"/>
    <w:rsid w:val="00E20323"/>
    <w:rsid w:val="00E26BF5"/>
    <w:rsid w:val="00E4347F"/>
    <w:rsid w:val="00E62618"/>
    <w:rsid w:val="00E63B20"/>
    <w:rsid w:val="00EE451F"/>
    <w:rsid w:val="00EE6CED"/>
    <w:rsid w:val="00F373C8"/>
    <w:rsid w:val="00F55F13"/>
    <w:rsid w:val="00F73F41"/>
    <w:rsid w:val="00FC186D"/>
    <w:rsid w:val="00FE2F6A"/>
    <w:rsid w:val="00FF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3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2764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C02764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C02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C027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9F7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4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024623"/>
    <w:pPr>
      <w:autoSpaceDE w:val="0"/>
      <w:autoSpaceDN w:val="0"/>
      <w:adjustRightInd w:val="0"/>
    </w:pPr>
    <w:rPr>
      <w:rFonts w:ascii="Arial" w:eastAsia="Times New Roman" w:hAnsi="Arial" w:cs="Mangal"/>
      <w:sz w:val="24"/>
      <w:szCs w:val="24"/>
      <w:lang w:bidi="hi-IN"/>
    </w:rPr>
  </w:style>
  <w:style w:type="character" w:styleId="ab">
    <w:name w:val="Strong"/>
    <w:basedOn w:val="a0"/>
    <w:uiPriority w:val="22"/>
    <w:qFormat/>
    <w:rsid w:val="00024623"/>
    <w:rPr>
      <w:b/>
      <w:bCs/>
    </w:rPr>
  </w:style>
  <w:style w:type="character" w:styleId="ac">
    <w:name w:val="Hyperlink"/>
    <w:basedOn w:val="a0"/>
    <w:uiPriority w:val="99"/>
    <w:semiHidden/>
    <w:unhideWhenUsed/>
    <w:rsid w:val="00024623"/>
    <w:rPr>
      <w:strike w:val="0"/>
      <w:dstrike w:val="0"/>
      <w:color w:val="3366CC"/>
      <w:u w:val="none"/>
      <w:effect w:val="none"/>
    </w:rPr>
  </w:style>
  <w:style w:type="paragraph" w:customStyle="1" w:styleId="Default">
    <w:name w:val="Default"/>
    <w:rsid w:val="003245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21">
    <w:name w:val="c21"/>
    <w:basedOn w:val="a"/>
    <w:rsid w:val="00902D4A"/>
    <w:pPr>
      <w:spacing w:before="100" w:after="100"/>
    </w:pPr>
  </w:style>
  <w:style w:type="paragraph" w:styleId="ad">
    <w:name w:val="Body Text"/>
    <w:basedOn w:val="a"/>
    <w:link w:val="ae"/>
    <w:uiPriority w:val="99"/>
    <w:semiHidden/>
    <w:unhideWhenUsed/>
    <w:rsid w:val="00222B5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22B5F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756D84"/>
    <w:rPr>
      <w:rFonts w:eastAsia="Times New Roman"/>
      <w:sz w:val="22"/>
      <w:szCs w:val="22"/>
    </w:rPr>
  </w:style>
  <w:style w:type="character" w:styleId="af1">
    <w:name w:val="Emphasis"/>
    <w:basedOn w:val="a0"/>
    <w:uiPriority w:val="20"/>
    <w:qFormat/>
    <w:rsid w:val="00756D84"/>
    <w:rPr>
      <w:i/>
      <w:iCs/>
    </w:rPr>
  </w:style>
  <w:style w:type="character" w:customStyle="1" w:styleId="af0">
    <w:name w:val="Без интервала Знак"/>
    <w:basedOn w:val="a0"/>
    <w:link w:val="af"/>
    <w:uiPriority w:val="1"/>
    <w:rsid w:val="00756D84"/>
    <w:rPr>
      <w:rFonts w:eastAsia="Times New Roman"/>
      <w:sz w:val="22"/>
      <w:szCs w:val="22"/>
    </w:rPr>
  </w:style>
  <w:style w:type="paragraph" w:customStyle="1" w:styleId="4">
    <w:name w:val="Текст_4п_Сверху"/>
    <w:basedOn w:val="a"/>
    <w:next w:val="a"/>
    <w:uiPriority w:val="99"/>
    <w:rsid w:val="00756D84"/>
    <w:pPr>
      <w:autoSpaceDE w:val="0"/>
      <w:autoSpaceDN w:val="0"/>
      <w:adjustRightInd w:val="0"/>
    </w:pPr>
    <w:rPr>
      <w:rFonts w:ascii="AKGKE J+ Newton C San Pin" w:eastAsiaTheme="minorHAnsi" w:hAnsi="AKGKE J+ Newton C San Pin" w:cstheme="minorBidi"/>
      <w:lang w:eastAsia="en-US"/>
    </w:rPr>
  </w:style>
  <w:style w:type="paragraph" w:customStyle="1" w:styleId="af2">
    <w:name w:val="Таблица"/>
    <w:basedOn w:val="a"/>
    <w:next w:val="a"/>
    <w:uiPriority w:val="99"/>
    <w:rsid w:val="00756D84"/>
    <w:pPr>
      <w:autoSpaceDE w:val="0"/>
      <w:autoSpaceDN w:val="0"/>
      <w:adjustRightInd w:val="0"/>
    </w:pPr>
    <w:rPr>
      <w:rFonts w:ascii="ANBNC F+ Newton C San Pin" w:eastAsiaTheme="minorHAnsi" w:hAnsi="ANBNC F+ Newton C San Pin" w:cstheme="minorBidi"/>
      <w:lang w:eastAsia="en-US"/>
    </w:rPr>
  </w:style>
  <w:style w:type="character" w:customStyle="1" w:styleId="a8">
    <w:name w:val="Абзац списка Знак"/>
    <w:link w:val="a7"/>
    <w:uiPriority w:val="99"/>
    <w:locked/>
    <w:rsid w:val="00E03898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29AA1-249A-4D58-82C5-98B8E98A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18</Pages>
  <Words>4993</Words>
  <Characters>28461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3</cp:revision>
  <dcterms:created xsi:type="dcterms:W3CDTF">2018-06-22T17:01:00Z</dcterms:created>
  <dcterms:modified xsi:type="dcterms:W3CDTF">2018-06-22T17:16:00Z</dcterms:modified>
</cp:coreProperties>
</file>