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0A4" w:rsidRDefault="003B00A4" w:rsidP="003B00A4">
      <w:pPr>
        <w:pStyle w:val="c5"/>
        <w:shd w:val="clear" w:color="auto" w:fill="FFFFFF"/>
        <w:spacing w:before="0" w:beforeAutospacing="0" w:after="0" w:afterAutospacing="0"/>
        <w:jc w:val="both"/>
        <w:rPr>
          <w:rStyle w:val="c40"/>
          <w:b/>
          <w:bCs/>
          <w:color w:val="000000"/>
        </w:rPr>
      </w:pPr>
    </w:p>
    <w:p w:rsidR="003B00A4" w:rsidRDefault="003B00A4" w:rsidP="003B00A4">
      <w:pPr>
        <w:pStyle w:val="c5"/>
        <w:shd w:val="clear" w:color="auto" w:fill="FFFFFF"/>
        <w:spacing w:before="0" w:beforeAutospacing="0" w:after="0" w:afterAutospacing="0"/>
        <w:jc w:val="both"/>
        <w:rPr>
          <w:rStyle w:val="c40"/>
          <w:b/>
          <w:bCs/>
          <w:color w:val="000000"/>
        </w:rPr>
      </w:pPr>
      <w:r>
        <w:rPr>
          <w:rStyle w:val="c40"/>
          <w:b/>
          <w:bCs/>
          <w:color w:val="000000"/>
        </w:rPr>
        <w:t xml:space="preserve">                                                                                 </w:t>
      </w:r>
    </w:p>
    <w:p w:rsidR="0084099C" w:rsidRPr="0039679D" w:rsidRDefault="0084099C" w:rsidP="0084099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</w:rPr>
      </w:pPr>
      <w:r w:rsidRPr="0039679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84099C" w:rsidRPr="0039679D" w:rsidRDefault="0084099C" w:rsidP="0084099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</w:rPr>
      </w:pPr>
      <w:r w:rsidRPr="0039679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«Средняя школа №3 имени Ленинского комсомола»</w:t>
      </w:r>
    </w:p>
    <w:p w:rsidR="0084099C" w:rsidRPr="0039679D" w:rsidRDefault="0084099C" w:rsidP="0084099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</w:rPr>
      </w:pPr>
    </w:p>
    <w:p w:rsidR="0084099C" w:rsidRPr="0039679D" w:rsidRDefault="0084099C" w:rsidP="0084099C">
      <w:pPr>
        <w:shd w:val="clear" w:color="auto" w:fill="FFFFFF"/>
        <w:spacing w:after="150" w:line="240" w:lineRule="auto"/>
        <w:rPr>
          <w:rFonts w:ascii="yandex-sans" w:eastAsia="Times New Roman" w:hAnsi="yandex-sans"/>
          <w:color w:val="000000"/>
          <w:sz w:val="23"/>
          <w:szCs w:val="23"/>
        </w:rPr>
      </w:pPr>
    </w:p>
    <w:tbl>
      <w:tblPr>
        <w:tblW w:w="9570" w:type="dxa"/>
        <w:tblCellSpacing w:w="0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84099C" w:rsidRPr="0039679D" w:rsidTr="0084099C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099C" w:rsidRPr="0039679D" w:rsidRDefault="0084099C" w:rsidP="00E06167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967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84099C" w:rsidRPr="0039679D" w:rsidRDefault="0084099C" w:rsidP="00E06167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967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педагогическом совете</w:t>
            </w:r>
          </w:p>
          <w:p w:rsidR="0084099C" w:rsidRPr="0039679D" w:rsidRDefault="0084099C" w:rsidP="00E06167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967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3967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 августа</w:t>
            </w:r>
            <w:r w:rsidRPr="003967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  <w:r w:rsidRPr="003967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4099C" w:rsidRPr="0039679D" w:rsidRDefault="0084099C" w:rsidP="00E06167">
            <w:pPr>
              <w:spacing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099C" w:rsidRPr="0039679D" w:rsidRDefault="0084099C" w:rsidP="00E06167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967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УТВЕРЖДАЮ</w:t>
            </w:r>
          </w:p>
          <w:p w:rsidR="0084099C" w:rsidRPr="0039679D" w:rsidRDefault="0084099C" w:rsidP="00E06167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967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директора школы</w:t>
            </w:r>
          </w:p>
          <w:p w:rsidR="0084099C" w:rsidRPr="0039679D" w:rsidRDefault="0084099C" w:rsidP="00E06167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967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 Тюрина Г.Н.</w:t>
            </w:r>
          </w:p>
          <w:p w:rsidR="0084099C" w:rsidRPr="0039679D" w:rsidRDefault="0084099C" w:rsidP="00E06167">
            <w:pPr>
              <w:spacing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967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</w:t>
            </w:r>
            <w:r w:rsidRPr="003967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августа</w:t>
            </w:r>
            <w:r w:rsidRPr="003967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  <w:r w:rsidRPr="003967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84099C" w:rsidRPr="0039679D" w:rsidRDefault="0084099C" w:rsidP="0084099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</w:rPr>
      </w:pPr>
    </w:p>
    <w:p w:rsidR="0084099C" w:rsidRDefault="0084099C" w:rsidP="0084099C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</w:rPr>
      </w:pPr>
    </w:p>
    <w:p w:rsidR="0084099C" w:rsidRDefault="0084099C" w:rsidP="0084099C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</w:rPr>
      </w:pPr>
    </w:p>
    <w:p w:rsidR="0084099C" w:rsidRDefault="0084099C" w:rsidP="0084099C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</w:rPr>
      </w:pPr>
    </w:p>
    <w:p w:rsidR="0084099C" w:rsidRPr="0039679D" w:rsidRDefault="0084099C" w:rsidP="0084099C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</w:rPr>
      </w:pPr>
    </w:p>
    <w:p w:rsidR="0084099C" w:rsidRPr="0039679D" w:rsidRDefault="0084099C" w:rsidP="0084099C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</w:rPr>
      </w:pPr>
      <w:r w:rsidRPr="0039679D">
        <w:rPr>
          <w:rFonts w:ascii="Times New Roman" w:eastAsia="Times New Roman" w:hAnsi="Times New Roman"/>
          <w:b/>
          <w:bCs/>
          <w:color w:val="000000"/>
          <w:sz w:val="40"/>
          <w:szCs w:val="40"/>
        </w:rPr>
        <w:t>РАБОЧАЯ ПРОГРАММА</w:t>
      </w:r>
    </w:p>
    <w:p w:rsidR="0084099C" w:rsidRPr="0039679D" w:rsidRDefault="0084099C" w:rsidP="0084099C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</w:rPr>
      </w:pPr>
    </w:p>
    <w:p w:rsidR="0084099C" w:rsidRPr="0039679D" w:rsidRDefault="0084099C" w:rsidP="0084099C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40"/>
        </w:rPr>
        <w:t>по литературе</w:t>
      </w:r>
    </w:p>
    <w:p w:rsidR="0084099C" w:rsidRPr="0039679D" w:rsidRDefault="0084099C" w:rsidP="0084099C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</w:rPr>
      </w:pPr>
    </w:p>
    <w:p w:rsidR="0084099C" w:rsidRPr="0039679D" w:rsidRDefault="0084099C" w:rsidP="0084099C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40"/>
        </w:rPr>
        <w:t>8</w:t>
      </w:r>
      <w:r w:rsidRPr="0039679D">
        <w:rPr>
          <w:rFonts w:ascii="Times New Roman" w:eastAsia="Times New Roman" w:hAnsi="Times New Roman"/>
          <w:b/>
          <w:bCs/>
          <w:color w:val="000000"/>
          <w:sz w:val="40"/>
          <w:szCs w:val="40"/>
        </w:rPr>
        <w:t xml:space="preserve"> класс</w:t>
      </w:r>
    </w:p>
    <w:p w:rsidR="0084099C" w:rsidRPr="0039679D" w:rsidRDefault="0084099C" w:rsidP="0084099C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</w:rPr>
      </w:pPr>
    </w:p>
    <w:p w:rsidR="0084099C" w:rsidRPr="0039679D" w:rsidRDefault="0084099C" w:rsidP="0084099C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</w:rPr>
      </w:pPr>
    </w:p>
    <w:p w:rsidR="0084099C" w:rsidRPr="0039679D" w:rsidRDefault="0084099C" w:rsidP="0084099C">
      <w:pPr>
        <w:shd w:val="clear" w:color="auto" w:fill="FFFFFF"/>
        <w:spacing w:before="100" w:beforeAutospacing="1" w:after="0" w:line="240" w:lineRule="auto"/>
        <w:ind w:left="4104"/>
        <w:jc w:val="right"/>
        <w:rPr>
          <w:rFonts w:ascii="yandex-sans" w:eastAsia="Times New Roman" w:hAnsi="yandex-sans"/>
          <w:color w:val="000000"/>
          <w:sz w:val="23"/>
          <w:szCs w:val="23"/>
        </w:rPr>
      </w:pPr>
      <w:r w:rsidRPr="0039679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Составитель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 Семенченко Г. М.</w:t>
      </w:r>
    </w:p>
    <w:p w:rsidR="0084099C" w:rsidRDefault="0084099C" w:rsidP="0084099C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</w:rPr>
      </w:pPr>
    </w:p>
    <w:p w:rsidR="0084099C" w:rsidRDefault="0084099C" w:rsidP="0084099C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</w:rPr>
      </w:pPr>
    </w:p>
    <w:p w:rsidR="0084099C" w:rsidRDefault="0084099C" w:rsidP="0084099C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</w:rPr>
      </w:pPr>
    </w:p>
    <w:p w:rsidR="0084099C" w:rsidRDefault="0084099C" w:rsidP="0084099C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</w:rPr>
      </w:pPr>
    </w:p>
    <w:p w:rsidR="0084099C" w:rsidRPr="0039679D" w:rsidRDefault="0084099C" w:rsidP="0084099C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</w:rPr>
      </w:pPr>
    </w:p>
    <w:p w:rsidR="0084099C" w:rsidRPr="0039679D" w:rsidRDefault="0084099C" w:rsidP="0084099C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</w:rPr>
      </w:pPr>
      <w:r w:rsidRPr="0039679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19</w:t>
      </w:r>
      <w:r w:rsidRPr="0039679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20</w:t>
      </w:r>
      <w:r w:rsidRPr="0039679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учебный год</w:t>
      </w:r>
    </w:p>
    <w:p w:rsidR="0084099C" w:rsidRPr="00FA0F85" w:rsidRDefault="0084099C" w:rsidP="0084099C">
      <w:pPr>
        <w:shd w:val="clear" w:color="auto" w:fill="FFFFFF"/>
        <w:spacing w:before="100" w:beforeAutospacing="1" w:after="15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</w:rPr>
      </w:pPr>
      <w:r w:rsidRPr="0039679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г. Гагарин</w:t>
      </w:r>
    </w:p>
    <w:p w:rsidR="003B00A4" w:rsidRDefault="003B00A4" w:rsidP="0084099C">
      <w:pPr>
        <w:pStyle w:val="c5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3B00A4" w:rsidRDefault="003B00A4" w:rsidP="003B00A4">
      <w:pPr>
        <w:pStyle w:val="c5"/>
        <w:shd w:val="clear" w:color="auto" w:fill="FFFFFF"/>
        <w:spacing w:before="0" w:beforeAutospacing="0" w:after="0" w:afterAutospacing="0"/>
        <w:jc w:val="both"/>
        <w:rPr>
          <w:rStyle w:val="c40"/>
          <w:b/>
          <w:bCs/>
          <w:color w:val="000000"/>
        </w:rPr>
      </w:pPr>
    </w:p>
    <w:p w:rsidR="003B00A4" w:rsidRDefault="003B00A4" w:rsidP="003B00A4">
      <w:pPr>
        <w:pStyle w:val="c5"/>
        <w:shd w:val="clear" w:color="auto" w:fill="FFFFFF"/>
        <w:spacing w:before="0" w:beforeAutospacing="0" w:after="0" w:afterAutospacing="0"/>
        <w:jc w:val="both"/>
        <w:rPr>
          <w:rStyle w:val="c40"/>
          <w:b/>
          <w:bCs/>
          <w:color w:val="000000"/>
        </w:rPr>
      </w:pPr>
    </w:p>
    <w:p w:rsidR="003B00A4" w:rsidRPr="0040337C" w:rsidRDefault="003B00A4" w:rsidP="00B64F70">
      <w:pPr>
        <w:pStyle w:val="c5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  <w:r w:rsidRPr="0040337C">
        <w:rPr>
          <w:rStyle w:val="c40"/>
          <w:b/>
          <w:bCs/>
          <w:color w:val="000000"/>
        </w:rPr>
        <w:t>Пояснительная записка</w:t>
      </w:r>
    </w:p>
    <w:p w:rsidR="0084099C" w:rsidRPr="0040337C" w:rsidRDefault="0084099C" w:rsidP="00B64F7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64F70" w:rsidRPr="0040337C" w:rsidRDefault="00B64F70" w:rsidP="00B64F70">
      <w:pPr>
        <w:pStyle w:val="western"/>
        <w:spacing w:before="0" w:beforeAutospacing="0" w:after="0" w:afterAutospacing="0"/>
        <w:jc w:val="both"/>
      </w:pPr>
      <w:r w:rsidRPr="0040337C">
        <w:t xml:space="preserve">Рабочая программа по </w:t>
      </w:r>
      <w:r w:rsidR="00F70679" w:rsidRPr="0040337C">
        <w:t>литературе</w:t>
      </w:r>
      <w:r w:rsidRPr="0040337C">
        <w:t xml:space="preserve"> </w:t>
      </w:r>
      <w:r w:rsidR="0084099C" w:rsidRPr="0040337C">
        <w:t xml:space="preserve">для 8 класса </w:t>
      </w:r>
      <w:r w:rsidRPr="0040337C">
        <w:t>составлен</w:t>
      </w:r>
      <w:r w:rsidR="0084099C" w:rsidRPr="0040337C">
        <w:t>а в соответствии с Федеральным г</w:t>
      </w:r>
      <w:r w:rsidRPr="0040337C">
        <w:t xml:space="preserve">осударственным образовательным стандартом, Основной образовательной программой основного общего образования школы. </w:t>
      </w:r>
    </w:p>
    <w:p w:rsidR="00B64F70" w:rsidRPr="0040337C" w:rsidRDefault="00B64F70" w:rsidP="00B64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Программа, на основе которой составлена рабочая программа:</w:t>
      </w:r>
      <w:r w:rsidRPr="004033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0337C">
        <w:rPr>
          <w:rFonts w:ascii="Times New Roman" w:eastAsia="Times New Roman" w:hAnsi="Times New Roman" w:cs="Times New Roman"/>
          <w:sz w:val="24"/>
          <w:szCs w:val="24"/>
        </w:rPr>
        <w:t>Программа курса «Литература». 5—9 классы / авт.-сост.  Г.С. </w:t>
      </w:r>
      <w:proofErr w:type="spellStart"/>
      <w:r w:rsidRPr="0040337C">
        <w:rPr>
          <w:rFonts w:ascii="Times New Roman" w:eastAsia="Times New Roman" w:hAnsi="Times New Roman" w:cs="Times New Roman"/>
          <w:sz w:val="24"/>
          <w:szCs w:val="24"/>
        </w:rPr>
        <w:t>Меркин</w:t>
      </w:r>
      <w:proofErr w:type="spellEnd"/>
      <w:r w:rsidRPr="0040337C">
        <w:rPr>
          <w:rFonts w:ascii="Times New Roman" w:eastAsia="Times New Roman" w:hAnsi="Times New Roman" w:cs="Times New Roman"/>
          <w:sz w:val="24"/>
          <w:szCs w:val="24"/>
        </w:rPr>
        <w:t>, С.А. Зинин. — 3-е изд. — М.: ООО «Русское слово — учебник»</w:t>
      </w:r>
      <w:r w:rsidR="0084099C" w:rsidRPr="004033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4F70" w:rsidRPr="0040337C" w:rsidRDefault="00B64F70" w:rsidP="00B64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37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Наименование учебников, по которым осуществляется преподавание:</w:t>
      </w:r>
      <w:r w:rsidRPr="004033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Литература. 8 класс. Учебник для общеобразовательных учреждений: В 3 ч./Авт.-сост. Г. С. </w:t>
      </w:r>
      <w:proofErr w:type="spellStart"/>
      <w:r w:rsidRPr="0040337C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Мерки</w:t>
      </w:r>
      <w:r w:rsidR="0040337C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proofErr w:type="spellEnd"/>
      <w:r w:rsidR="004033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М.: «Русское слово».</w:t>
      </w:r>
      <w:bookmarkStart w:id="0" w:name="_GoBack"/>
      <w:bookmarkEnd w:id="0"/>
    </w:p>
    <w:p w:rsidR="00B64F70" w:rsidRPr="0040337C" w:rsidRDefault="00B64F70" w:rsidP="00B64F70">
      <w:pPr>
        <w:tabs>
          <w:tab w:val="left" w:pos="3544"/>
          <w:tab w:val="left" w:pos="7088"/>
        </w:tabs>
        <w:spacing w:after="0" w:line="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337C">
        <w:rPr>
          <w:rFonts w:ascii="Times New Roman" w:eastAsia="Times New Roman" w:hAnsi="Times New Roman" w:cs="Times New Roman"/>
          <w:sz w:val="24"/>
          <w:szCs w:val="24"/>
        </w:rPr>
        <w:t xml:space="preserve">Данный учебник входит в перечень учебников, который утвержден приказом Министерства </w:t>
      </w:r>
      <w:r w:rsidR="00D85A12" w:rsidRPr="0040337C">
        <w:rPr>
          <w:rFonts w:ascii="Times New Roman" w:eastAsia="Times New Roman" w:hAnsi="Times New Roman" w:cs="Times New Roman"/>
          <w:sz w:val="24"/>
          <w:szCs w:val="24"/>
        </w:rPr>
        <w:t xml:space="preserve">просвещения </w:t>
      </w:r>
      <w:r w:rsidRPr="0040337C">
        <w:rPr>
          <w:rFonts w:ascii="Times New Roman" w:eastAsia="Times New Roman" w:hAnsi="Times New Roman" w:cs="Times New Roman"/>
          <w:sz w:val="24"/>
          <w:szCs w:val="24"/>
        </w:rPr>
        <w:t>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  <w:r w:rsidRPr="004033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3B00A4" w:rsidRPr="0040337C" w:rsidRDefault="00B64F70" w:rsidP="00B64F70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40337C">
        <w:rPr>
          <w:rFonts w:eastAsia="Calibri"/>
          <w:b/>
          <w:lang w:eastAsia="en-US"/>
        </w:rPr>
        <w:t>Описание места учебного предмета, курса в учебном плане</w:t>
      </w:r>
      <w:r w:rsidRPr="0040337C">
        <w:rPr>
          <w:rFonts w:eastAsia="Calibri"/>
          <w:lang w:eastAsia="en-US"/>
        </w:rPr>
        <w:t xml:space="preserve">. </w:t>
      </w:r>
      <w:r w:rsidR="003B00A4" w:rsidRPr="0040337C">
        <w:rPr>
          <w:rStyle w:val="c4"/>
          <w:color w:val="000000"/>
        </w:rPr>
        <w:t>Предмет «Литература» в 8 классе согласно учебному плану изучается в объеме 2 часа в неделю. Общее количество час</w:t>
      </w:r>
      <w:r w:rsidR="0040337C">
        <w:rPr>
          <w:rStyle w:val="c4"/>
          <w:color w:val="000000"/>
        </w:rPr>
        <w:t>ов за год обучения составляет 68</w:t>
      </w:r>
      <w:r w:rsidR="003B00A4" w:rsidRPr="0040337C">
        <w:rPr>
          <w:rStyle w:val="c4"/>
          <w:color w:val="000000"/>
        </w:rPr>
        <w:t xml:space="preserve"> часов.</w:t>
      </w:r>
    </w:p>
    <w:p w:rsidR="003B00A4" w:rsidRPr="0040337C" w:rsidRDefault="003B00A4" w:rsidP="00B64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4F70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="00B64F70"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 предмета, курса.</w:t>
      </w:r>
    </w:p>
    <w:p w:rsidR="00AB4179" w:rsidRPr="0040337C" w:rsidRDefault="00AB4179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4179" w:rsidRPr="0040337C" w:rsidRDefault="00AB4179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Личностные результаты освоения основной образовательной программы.</w:t>
      </w:r>
    </w:p>
    <w:p w:rsidR="00B64F70" w:rsidRPr="0040337C" w:rsidRDefault="00B64F70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0679" w:rsidRPr="0040337C" w:rsidRDefault="00F70679" w:rsidP="00F7067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формирование понимания важности процесса обучения; </w:t>
      </w:r>
    </w:p>
    <w:p w:rsidR="00F70679" w:rsidRPr="0040337C" w:rsidRDefault="00F70679" w:rsidP="00F7067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формирование мотивации школьников к процессу изучения литературы как одного из учебных предметов, необходимых для самопознания, своего дальнейшего развития и успешного обучения; </w:t>
      </w:r>
    </w:p>
    <w:p w:rsidR="00F70679" w:rsidRPr="0040337C" w:rsidRDefault="00F70679" w:rsidP="00F7067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формирование</w:t>
      </w:r>
      <w:r w:rsidRPr="004033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 xml:space="preserve">понимания значимости литературы как явления национальной и мировой культуры, важного средства сохранения и передачи нравственных ценностей и традиций; </w:t>
      </w:r>
    </w:p>
    <w:p w:rsidR="00F70679" w:rsidRPr="0040337C" w:rsidRDefault="00F70679" w:rsidP="00F7067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формирование уважения к литературе народов многонациональной России; </w:t>
      </w:r>
    </w:p>
    <w:p w:rsidR="00F70679" w:rsidRPr="0040337C" w:rsidRDefault="00F70679" w:rsidP="00F7067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формирование в процессе чтения нравственно развитой личности, любящей свою семью, свою Родину, обладающей высокой культурой общения;</w:t>
      </w:r>
      <w:r w:rsidRPr="004033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:rsidR="00F70679" w:rsidRPr="0040337C" w:rsidRDefault="00F70679" w:rsidP="00F7067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совершенствование ценностно-смысловых представлений о человеке и мире в процессе чтения; </w:t>
      </w:r>
    </w:p>
    <w:p w:rsidR="00F70679" w:rsidRPr="0040337C" w:rsidRDefault="00F70679" w:rsidP="00F7067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развитие потребности в самопознании и самосовершенствовании в процессе чтения и характеристики (анализа) текста; </w:t>
      </w:r>
    </w:p>
    <w:p w:rsidR="00F70679" w:rsidRPr="0040337C" w:rsidRDefault="00F70679" w:rsidP="00F7067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формирование в процессе чтения основы гражданской идентичности; </w:t>
      </w:r>
    </w:p>
    <w:p w:rsidR="00F70679" w:rsidRPr="0040337C" w:rsidRDefault="00F70679" w:rsidP="00F7067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формирование готовности к получению новых знаний, их применению и преобразованию; развитие эстетических чувств и художественного вкуса на основе знакомства с отечественной и мировой литературой;</w:t>
      </w:r>
    </w:p>
    <w:p w:rsidR="00F70679" w:rsidRPr="0040337C" w:rsidRDefault="00F70679" w:rsidP="00F7067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развитие морально-этических представлений, доброжелательности и эмоционально-нравственной отзывчивости, понимания и сопереживания чувствам других людей; </w:t>
      </w:r>
    </w:p>
    <w:p w:rsidR="00F70679" w:rsidRPr="0040337C" w:rsidRDefault="00F70679" w:rsidP="00F7067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развитие личной ответственности за свои поступки в процессе чтения и при сопоставлении образов и персонажей из прочитанного произведения с собственным опытом; </w:t>
      </w:r>
    </w:p>
    <w:p w:rsidR="00F70679" w:rsidRPr="0040337C" w:rsidRDefault="00F70679" w:rsidP="00F7067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развитие и углубление восприятия литературы как особого вида искусства, умение соотносить его с другими видами искусства. </w:t>
      </w:r>
    </w:p>
    <w:p w:rsidR="00F70679" w:rsidRPr="0040337C" w:rsidRDefault="00F70679" w:rsidP="00F7067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F70679" w:rsidRPr="0040337C" w:rsidRDefault="00F70679" w:rsidP="00F706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proofErr w:type="spellStart"/>
      <w:r w:rsidRPr="0040337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Метапредметные</w:t>
      </w:r>
      <w:proofErr w:type="spellEnd"/>
      <w:r w:rsidRPr="0040337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результаты освоения основной образовательной программы.</w:t>
      </w:r>
    </w:p>
    <w:p w:rsidR="00F70679" w:rsidRPr="0040337C" w:rsidRDefault="00F70679" w:rsidP="00F706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 xml:space="preserve">формирование способности принимать и сохранять цели и задачи учебной деятельности, поиска средств ее осуществления в процессе чтения и изучения литературного произведения; формирование умения по освоению способов решения поисковых и творческих задач в процессе учебной деятельности при изучении курса литературы; </w:t>
      </w:r>
    </w:p>
    <w:p w:rsidR="00F70679" w:rsidRPr="0040337C" w:rsidRDefault="00F70679" w:rsidP="00F706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F70679" w:rsidRPr="0040337C" w:rsidRDefault="00F70679" w:rsidP="00F706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F70679" w:rsidRPr="0040337C" w:rsidRDefault="00F70679" w:rsidP="00F706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развитие умения осваивать разнообразные формы познавательной и личностной рефлексии; </w:t>
      </w:r>
    </w:p>
    <w:p w:rsidR="00F70679" w:rsidRPr="0040337C" w:rsidRDefault="00F70679" w:rsidP="00F706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формирование умения активно использовать речевые средства и средства информационных и коммуникационных технологий для решения коммуникативных и познавательных задач; </w:t>
      </w:r>
    </w:p>
    <w:p w:rsidR="00F70679" w:rsidRPr="0040337C" w:rsidRDefault="00F70679" w:rsidP="00F706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формирование умения использовать различные способы поиска (в справочных источниках и открытом учебном информационном пространстве сети Интернет) в соответствии с коммуникативными и познавательными задачами и технологиями учебного предмета «Литература»; </w:t>
      </w:r>
    </w:p>
    <w:p w:rsidR="00F70679" w:rsidRPr="0040337C" w:rsidRDefault="00F70679" w:rsidP="00F706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развитие умения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F70679" w:rsidRPr="0040337C" w:rsidRDefault="00F70679" w:rsidP="00F706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совершенствование владения логическими действиями сравнения (персонажей, групп персонажей, двух или нескольких произведений), умениями устанавливать аналогии и причинно-следственные связи, строить рассуждения в процессе характеристики текста; </w:t>
      </w:r>
    </w:p>
    <w:p w:rsidR="00F70679" w:rsidRPr="0040337C" w:rsidRDefault="00F70679" w:rsidP="00F706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развитие готовности слушать собеседника и вести диалог, готовности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 при чтении и обсуждении художественных произведений; </w:t>
      </w:r>
    </w:p>
    <w:p w:rsidR="00F70679" w:rsidRPr="0040337C" w:rsidRDefault="00F70679" w:rsidP="00F706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формирование умения определять общую цель и пути ее достижения,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F70679" w:rsidRPr="0040337C" w:rsidRDefault="00F70679" w:rsidP="00F706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формирование готовности конструктивно разрешать конфликты посредством учета интересов сторон и сотрудничества; </w:t>
      </w:r>
    </w:p>
    <w:p w:rsidR="00F70679" w:rsidRPr="0040337C" w:rsidRDefault="00F70679" w:rsidP="00F706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формирование готовности к самостоятельному планированию и осуществлению учебной деятельности, построению индивидуальной образовательной траектории; </w:t>
      </w:r>
    </w:p>
    <w:p w:rsidR="00F70679" w:rsidRPr="0040337C" w:rsidRDefault="00F70679" w:rsidP="00F706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развитие умения овладевать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изучаемых произведений; </w:t>
      </w:r>
    </w:p>
    <w:p w:rsidR="00F70679" w:rsidRPr="0040337C" w:rsidRDefault="00F70679" w:rsidP="00F706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совершенствование владения базовыми предметными и </w:t>
      </w:r>
      <w:proofErr w:type="spellStart"/>
      <w:r w:rsidRPr="004033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межпредметными</w:t>
      </w:r>
      <w:proofErr w:type="spellEnd"/>
      <w:r w:rsidRPr="004033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понятиями, отражающими существенные связи и отношения внутри литературных текстов, между литературными текстами и другими видами искусств (музыка, живопись, театр, кино);</w:t>
      </w:r>
      <w:r w:rsidRPr="004033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:rsidR="00F70679" w:rsidRPr="0040337C" w:rsidRDefault="00F70679" w:rsidP="00F706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развитие интереса к исследовательской и проектной деятельности в процессе изучения курса, в том числе для реализации личных притязаний и потребностей.</w:t>
      </w:r>
    </w:p>
    <w:p w:rsidR="00B64F70" w:rsidRPr="0040337C" w:rsidRDefault="00B64F70" w:rsidP="00B64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4F70" w:rsidRPr="0040337C" w:rsidRDefault="00AB4179" w:rsidP="00B64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Предметные результаты освоения основной образовательной программы.</w:t>
      </w:r>
    </w:p>
    <w:p w:rsidR="00AB4179" w:rsidRPr="0040337C" w:rsidRDefault="00AB4179" w:rsidP="00B64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4179" w:rsidRPr="0040337C" w:rsidRDefault="00AB4179" w:rsidP="009963B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AB4179" w:rsidRPr="0040337C" w:rsidRDefault="00AB4179" w:rsidP="009963B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AB4179" w:rsidRPr="0040337C" w:rsidRDefault="00AB4179" w:rsidP="009963B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AB4179" w:rsidRPr="0040337C" w:rsidRDefault="00AB4179" w:rsidP="009963B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AB4179" w:rsidRPr="0040337C" w:rsidRDefault="00AB4179" w:rsidP="009963B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AB4179" w:rsidRPr="0040337C" w:rsidRDefault="00AB4179" w:rsidP="009963B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AB4179" w:rsidRPr="0040337C" w:rsidRDefault="00AB4179" w:rsidP="00AB4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Предметные умения, формируемые у обучающихся </w:t>
      </w:r>
      <w:r w:rsid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 класса</w:t>
      </w:r>
      <w:r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(в данный период проводится контроль </w:t>
      </w:r>
      <w:proofErr w:type="spellStart"/>
      <w:r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сформированности</w:t>
      </w:r>
      <w:proofErr w:type="spellEnd"/>
      <w:r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этих умений):</w:t>
      </w:r>
    </w:p>
    <w:p w:rsidR="00AB4179" w:rsidRPr="0040337C" w:rsidRDefault="00AB4179" w:rsidP="009963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выявлять особенности </w:t>
      </w:r>
      <w:r w:rsidR="009963BE"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языка и стиля писателя</w:t>
      </w:r>
      <w:r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AB4179" w:rsidRPr="0040337C" w:rsidRDefault="00AB4179" w:rsidP="009963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определять </w:t>
      </w:r>
      <w:proofErr w:type="spellStart"/>
      <w:r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родо</w:t>
      </w:r>
      <w:proofErr w:type="spellEnd"/>
      <w:r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-жанровую специфику художе</w:t>
      </w:r>
      <w:r w:rsidR="009963BE"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ственного произведения</w:t>
      </w:r>
      <w:r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</w:p>
    <w:p w:rsidR="00AB4179" w:rsidRPr="0040337C" w:rsidRDefault="00AB4179" w:rsidP="009963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объяснять свое понимание нравственно-философской, социально-исторической и эстетической про</w:t>
      </w:r>
      <w:r w:rsidR="009963BE"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блематики произведений</w:t>
      </w:r>
      <w:r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AB4179" w:rsidRPr="0040337C" w:rsidRDefault="00AB4179" w:rsidP="009963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постепенно переходя к анализу текста; анализировать литературные про</w:t>
      </w:r>
      <w:r w:rsidR="009963BE"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изведения разных жанров</w:t>
      </w:r>
      <w:r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AB4179" w:rsidRPr="0040337C" w:rsidRDefault="00AB4179" w:rsidP="009963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выявлять и осмыслять формы авторской оценки героев, событий, характер авторских взаимоотношений с «читател</w:t>
      </w:r>
      <w:r w:rsidR="009963BE"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ем» как адресатом произведения </w:t>
      </w:r>
      <w:r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(в </w:t>
      </w:r>
      <w:r w:rsidR="009963BE"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</w:t>
      </w:r>
      <w:r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классе – на своем уровне); </w:t>
      </w:r>
    </w:p>
    <w:p w:rsidR="00AB4179" w:rsidRPr="0040337C" w:rsidRDefault="00AB4179" w:rsidP="009963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пользоваться основными теоретико-литературными терминами и понятиями (в </w:t>
      </w:r>
      <w:r w:rsidR="009963BE"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</w:t>
      </w:r>
      <w:r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AB4179" w:rsidRPr="0040337C" w:rsidRDefault="00AB4179" w:rsidP="009963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представлять развернутый устный или письменный ответ на поставленные вопросы (в </w:t>
      </w:r>
      <w:r w:rsidR="009963BE"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</w:t>
      </w:r>
      <w:r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классе – на своем уровне); в</w:t>
      </w:r>
      <w:r w:rsidR="009963BE"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ести учебные дискуссии</w:t>
      </w:r>
      <w:r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AB4179" w:rsidRPr="0040337C" w:rsidRDefault="00AB4179" w:rsidP="009963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</w:t>
      </w:r>
      <w:r w:rsidR="009963BE"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ему, для организации дискуссии </w:t>
      </w:r>
      <w:r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(в </w:t>
      </w:r>
      <w:r w:rsidR="009963BE"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</w:t>
      </w:r>
      <w:r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классе – на своем уровне);</w:t>
      </w:r>
    </w:p>
    <w:p w:rsidR="00AB4179" w:rsidRPr="0040337C" w:rsidRDefault="00AB4179" w:rsidP="009963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выражать личное отношение к художественному произведению, аргументировать свою точку зрения (в </w:t>
      </w:r>
      <w:r w:rsidR="009963BE"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</w:t>
      </w:r>
      <w:r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классе – на своем уровне);</w:t>
      </w:r>
    </w:p>
    <w:p w:rsidR="00AB4179" w:rsidRPr="0040337C" w:rsidRDefault="00AB4179" w:rsidP="009963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выразительно читать с листа и наизусть произведения/фрагменты произведений художественной литературы, передавая личное отн</w:t>
      </w:r>
      <w:r w:rsidR="009963BE"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ошение к произведению</w:t>
      </w:r>
      <w:r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</w:p>
    <w:p w:rsidR="009963BE" w:rsidRPr="0040337C" w:rsidRDefault="00AB4179" w:rsidP="009963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справочниками, с</w:t>
      </w:r>
      <w:r w:rsidR="009963BE"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пециальной литературой</w:t>
      </w:r>
      <w:r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</w:p>
    <w:p w:rsidR="00AB4179" w:rsidRPr="0040337C" w:rsidRDefault="00AB4179" w:rsidP="009963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пользоваться каталогами библиотек, библиографическими указателями, систе</w:t>
      </w:r>
      <w:r w:rsidR="009963BE"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мой поиска в Интернете</w:t>
      </w:r>
      <w:r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(в </w:t>
      </w:r>
      <w:r w:rsidR="009963BE"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</w:t>
      </w:r>
      <w:r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классе – на своем уровне).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00A4" w:rsidRPr="0040337C" w:rsidRDefault="003B00A4" w:rsidP="009963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  <w:r w:rsidR="009963BE"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курса.</w:t>
      </w:r>
    </w:p>
    <w:p w:rsidR="00F70679" w:rsidRPr="0040337C" w:rsidRDefault="00F70679" w:rsidP="009963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0679" w:rsidRPr="0040337C" w:rsidRDefault="007A6441" w:rsidP="007A6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 как искусство словесного образа</w:t>
      </w:r>
      <w:r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A6441" w:rsidRPr="0040337C" w:rsidRDefault="007A6441" w:rsidP="007A6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Фольклорные темы и образы в произведениях русской литературы. Художественный образ. Образ человека в литературе. Персонаж. Литературный герой. Героический характер в литературе. Главные и второстепенные персонажи. Лирический герой. Образы времени и пространства, природные образы, образы предметов. «Вечные» образы в литературе. Образ родины в русской литературе. </w:t>
      </w:r>
    </w:p>
    <w:p w:rsidR="00F70679" w:rsidRPr="0040337C" w:rsidRDefault="007A6441" w:rsidP="007A6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Художественный мир</w:t>
      </w:r>
      <w:r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A6441" w:rsidRPr="0040337C" w:rsidRDefault="007A6441" w:rsidP="007A6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Художественный вымысел. Правдоподобие и фантастика в литературе. </w:t>
      </w:r>
    </w:p>
    <w:p w:rsidR="007A6441" w:rsidRPr="0040337C" w:rsidRDefault="007A6441" w:rsidP="007A6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Сюжет и композиция произведения. Конфликт. Внутренний конфликт. Эпизод. Пейзаж. Портрет. Диалог и монолог. Внутренний монолог. Дневники, письма и сны героев. Лирические отступления. Эпилог. Лирический сюжет. Авторская позиция и способы ее выражения. Заглавие произведения. Эпиграф. «Говорящие» фамилии. Финал про&amp; изведения.  Тематика произведения. «Вечные» темы в русской литературе. Социальная, философская и нравственная проблематика литературных произведений. Идейно-эмоциональное содержание произведения. Возвышенное и низменное, прекрасное и безобразное, трагическое и комическое в литературе. Юмор. Сатира. </w:t>
      </w:r>
    </w:p>
    <w:p w:rsidR="00F70679" w:rsidRPr="0040337C" w:rsidRDefault="007A6441" w:rsidP="007A6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Художественная речь</w:t>
      </w:r>
      <w:r w:rsidRPr="004033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31720" w:rsidRPr="0040337C" w:rsidRDefault="007A6441" w:rsidP="007A6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Поэзия и проза как формы художественной речи. Изобразительно-выразительные средства (эпитет, метафора, олицетворение, сравнение, гипербола, антитеза, аллегория). Символ. Гротеск. Художественная деталь. Системы стихосложения. Ритм, рифма. Строфа. Литературные роды и жанры Эпос. Лирика. Драма. Эпические жанры (рассказ, очерк, сказ, повесть, роман, роман в стихах, роман-эпопея). Лирические жанры (стихотворение, ода, элегия, послание, стихотворение в прозе). Лироэпические жанры (баллада, поэма). Драматические жанры (драма, трагедия, комедия).</w:t>
      </w:r>
    </w:p>
    <w:p w:rsidR="00431720" w:rsidRPr="0040337C" w:rsidRDefault="00431720" w:rsidP="009963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Введение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Своеобразие курса литературы в 8 классе. Художественная литература и история. Значение художественного произведения в культурном наследии страны. Творческий процесс.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литература и история, писатель и его роль в развитии литературного процесса, жанры и роды литературы.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 устного народного творчества</w:t>
      </w:r>
      <w:r w:rsidR="00431720" w:rsidRPr="00403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="00431720" w:rsidRPr="0040337C">
        <w:rPr>
          <w:rFonts w:ascii="Times New Roman" w:hAnsi="Times New Roman" w:cs="Times New Roman"/>
          <w:sz w:val="24"/>
          <w:szCs w:val="24"/>
        </w:rPr>
        <w:t xml:space="preserve"> </w:t>
      </w:r>
      <w:r w:rsidR="00431720" w:rsidRPr="00403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Народная песня  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Исторические песни: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«Иван Грозный молится по сыне», «Возвращение Филарета», «Разин и девка-астраханка»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70679"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«Солдаты освобождают Смоленск»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«Как повыше было города Смоленска...»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). Периоды создания русских исторических песен. Связь с представлениями и исторической памятью и отражение их в народной песне; песни-плачи, средства выразительности в исторической песне; нравственная проблематика в исторической песне и песне-плаче.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песня как жанр фольклора, историческая песня, отличие исторической песни от былины, песня-плач.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речи: 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виды чтения, составление словаря одной из исторических песен.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Связь с другими искусствами: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прослушивание музыкальных записей песен; репродукция картины И. Репина «Иван Грозный и сын его Иван 16 ноября 1581 года»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Краеведение: 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 музыкального фольклора региона.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Возможные виды внеурочной деятельности: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встреча с фольклорным коллективом, вечер народной песни.</w:t>
      </w:r>
    </w:p>
    <w:p w:rsidR="00F70679" w:rsidRPr="0040337C" w:rsidRDefault="003B00A4" w:rsidP="00431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Из древнерусской литературы</w:t>
      </w:r>
      <w:r w:rsidR="00431720" w:rsidRPr="0040337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. </w:t>
      </w:r>
    </w:p>
    <w:p w:rsidR="003B00A4" w:rsidRPr="0040337C" w:rsidRDefault="00431720" w:rsidP="00431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Древнерусская литература, ее основные жанры: слово, поучение, житие, повесть. Тема Русской земли. Идеал человека в литературе Древней Руси. Поучительный характер произведений древнерусской литературы.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«Житие Сергия Радонежского», 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Б.К. Зайцев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«Преподобный Сергий Радонежский»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(фрагмент),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«Слово о погибели Русской земли»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, из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«Жития Александра 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Невского»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. Тема добра и зла в произведениях русской литературы. Глубина и сила нравственных представлений о человеке; благочестие, доброта, открытость, неспособность к насилию, святость, служение Богу, мудрость, готовность к подвигу во имя Руси – основные нравственные проблемы житийной литературы; тематическое и жанровое многообразие древнерусской литературы.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житийная литература, агиография; сказание, </w:t>
      </w:r>
      <w:r w:rsid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и моление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жанры древнерусской литературы; летописный свод.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различные виды чтения и пересказа, формулировки и запись выводов, наблюдения над лексическим составом произведений.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Связь с другими искусствами: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работа с иллюстрациями; икона святых благоверных князей-</w:t>
      </w:r>
      <w:proofErr w:type="spellStart"/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страстотерпцов</w:t>
      </w:r>
      <w:proofErr w:type="spellEnd"/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Бориса и Глеба; древнерусская миниатюра; репродукция картины М. Нестерова «Видение отроку Варфоломею».</w:t>
      </w:r>
    </w:p>
    <w:p w:rsidR="00F70679" w:rsidRPr="0040337C" w:rsidRDefault="00431720" w:rsidP="00431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Русская литература XVIII в.</w:t>
      </w:r>
    </w:p>
    <w:p w:rsidR="003B00A4" w:rsidRPr="0040337C" w:rsidRDefault="00431720" w:rsidP="00431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Классицизм и его связь с идеями русского Просвещения. Сентиментализм и его обращение к изображению внутреннего мира обычного человека.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Г.Р. Державин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Поэт и государственный чиновник. Отражение в творчестве фактов биографии и личных представлений. Стихотворения: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«Памятник», «Вельможа»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(служба, служение, власть и народ, поэт и власть — основные мотивы стихотворений). Тема поэта и поэзии.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традиции классицизма в лирическом тексте; ода.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выразительное чтение, письменный ответ на вопрос, запись ключевых слов и словосочетаний.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Связь с другими искусствами: 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 Г.Р. Державина.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Н.М. Карамзин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вехи биографии. Карамзин и Пушкин. Повесть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«Бедная Лиза»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– новая эстетическая реальность. Основная проблематика и тематика, новый тип героя, образ Лизы.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сентиментализм как литературное течение, сентиментализм и классицизм (чувственное начало в противовес рациональному), жанр сентиментальной повести.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различные виды чтения и пересказа, формулировка и запись выводов, похвальное слово историку и писателю. Защита реферата «Карамзин на страницах романа Ю.Н. Тынянова “Пушкин”».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Связь с другими искусствами: 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 Н.М. Карамзина.</w:t>
      </w:r>
    </w:p>
    <w:p w:rsidR="00F70679" w:rsidRPr="0040337C" w:rsidRDefault="00431720" w:rsidP="00431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Русская литература XIX в</w:t>
      </w:r>
      <w:r w:rsidRPr="0040337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. </w:t>
      </w:r>
    </w:p>
    <w:p w:rsidR="003B00A4" w:rsidRPr="0040337C" w:rsidRDefault="00431720" w:rsidP="00431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Романтизм в русской литературе. Романтический герой. Становление реализма в русской литературе XIX в. Изображение исторических событий, жизни русского дворянства и картин народной жизни. Нравственные искания героев русской литературы. Идеальный женский образ. Утверждение непреходящих жизненных ценностей (вера, любовь, семья, дружба). Христианские мотивы и образы в произведениях русской литературы. Психологизм русской прозы. Основные темы и образы русской поэзии XIX в. (человек и природа, родина, любовь, назначение поэзии). Социальная и нравственная проблематика русской драматургии XIX в.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В.А. Жуковский.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«Лесной царь», «Невыразимое», «Море»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К.Ф. Рылеев.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«Иван Сусанин»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Краткие сведения о поэтах. Основные темы, мотивы. Система образно-выразительных средств в балладе, художественное богатство поэтических произведений. В кругу собратьев по перу (Пушкин и поэты его круга).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баллада (развитие представлений)</w:t>
      </w:r>
      <w:r w:rsidR="009963BE"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элегия, жанровое образование 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– дума, песня, элементы романтизма, романтизм.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составление цитатного или тезисного плана, выразительное чтение наизусть, запись тезисного плана.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Связь с другими искусствами: 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музыкальными произведениями.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Возможные виды внеурочной деятельности: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вечер в литературной гостиной «Песни и романсы на стихи поэтов начала XIX века».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А.С. Пушкин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Тематическое богатство поэзии А.С. Пушкина. Стихотворения: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«Завещание Кюхельбекера», «19 октября», «И.И. Пущину», «Бесы». 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«Капитанская дочка»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: проблематика (любовь и дружба, любовь и долг, честь, вольнолюбие, осознание предначертанья, независимость, литература и история). Система образов романа. Отношение писателя к событиям и героям. Новый тип исторической прозы.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эпиграмма, послание, художественно-выразительная роль частей речи (местоимение), поэтическая интонация, исторический роман.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выразительное чтение, чтение наизусть, составление планов разных типов, подготовка тезисов, сочинение.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Связь с другими искусствами: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портрет А.С. Пушкина; работа с иллюстрациями и музыкальными произведениями; портрет Екатерины II (художник В. </w:t>
      </w:r>
      <w:proofErr w:type="spellStart"/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Боровиковский</w:t>
      </w:r>
      <w:proofErr w:type="spellEnd"/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Краеведение: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дорогами Гринева и Пугачева (по страницам пушкинской повести и географическому атласу).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Возможные виды внеурочной деятельности: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встреча в литературной гостиной «Адресаты лирики А.С. Пушкина».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М.Ю. Лермонтов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Кавказ в жизни и творчестве поэта. Поэма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«Мцыри»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: свободолюбие, готовность к самопожертвованию, гордость, сила духа — основные мотивы поэмы; художественная идея и средства ее выражения; образ</w:t>
      </w:r>
      <w:r w:rsid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-персонаж, образ-пейзаж. «Мцыри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– любимый идеал Лермонтова» (В. Белинский).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сюжет и фабула в поэме; лироэпическая поэма; роль вступления, лирического монолога; поэтический синтаксис (риторические фигуры); романтические традиции.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различные виды чтения, чтение наизусть, составление цитатного плана, устное сочинение.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Связь с другими искусствами: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работа с иллюстрациями; репродукции картин М.Ю.Лермонтова.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Краеведение: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заочная литературно-краеведческая экскурсия «М.Ю. Лермонтов на Кавказе».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Возможные виды внеурочной деятельности: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час эстетического воспитания «</w:t>
      </w:r>
      <w:proofErr w:type="gramStart"/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М.Ю.Лермонтов  –</w:t>
      </w:r>
      <w:proofErr w:type="gramEnd"/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художник».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Н.В. Гоголь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вехи биографии писателя. А.С. Пушкин и Н.В. Гоголь. Комедия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«Ревизор»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: творческая и сценическая история пьесы, русское чиновничество в сатирическом изображении Н.В. Гоголя: разоблачение пошлости, угодливости, чинопочитания, беспринципности, взяточничества, лживости и авантюризма, равнодушного отношения к служебному долгу. Основной конфликт пьесы и способы его разрешения.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драма как род литературы, своеобразие драматических произведений, комедия, развитие понятий о юморе и сатире, «говорящие» фамилии.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речи: 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виды чтения и комментирования, цитатный план, сочинение сопоставительного характера, формулировка тем творческих работ, подготовка вопросов для обсуждения.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Связь с другими искусствами: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работа с иллюстрациями, инсценировка, сценическая история пьесы.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Краеведение: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Петербург в жизни и судьбе Н.В. Гоголя.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Возможные виды внеурочной деятельности: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дискуссия в литературной гостиной «Долго ли смеяться над тем, над чем смеялся еще Н.В. Гоголь?»; час эстетического воспитания «Н.В. Гоголь и А.С. Пушкин».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И.С. Тургенев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Основные вехи биографии И.С. Тургенева. Произведения писателя о любви: повесть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«Ася»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. Возвышенное и трагическое в изображении жизни и судьбы героев. Образ Аси: любовь, нежность, верность, противоречивость характера.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лирическая повесть, тропы и фигуры.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различные виды пересказа, тезисный план, дискуссия, письменная характеристика персонажа, отзыв о прочитанном.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Связь с другими искусствами: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работа с иллюстрациями; подбор музыкальных фрагментов для возможной инсценировки, рисунки учащихся.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Возможные виды внеурочной деятельности: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дискуссия в литературной гостиной (тема дискуссии формулируется учащимися).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Н.А. Некрасов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вехи биографии Н.А. Некрасова. Судьба и жизнь народная в изображении поэта.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«Внимая ужасам войны...», «Зеленый Шум»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. Человек и природа в стихотворении.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фольклорные приемы в поэзии; песня; народность (создание первичных представлений); выразительные средства художественной речи: эпитет, бессоюзие; роль глаголов и глагольных форм.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выразительное чтение наизусть, составление словаря для характеристики лирического персонажа.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Связь с другими искусствами: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использование музыкальных записей; репродукции картин А. Рылова «Зеленый шум» и А. Венецианова «Крестьянка с косой и граблями».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А.А. Фет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Краткие сведения о поэте. Мир природы и духовности в поэзии А.А. Фета: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«Зреет рожь над жаркой нивой…»,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«Целый мир от красоты...», «Учись у них: у дуба, у березы...»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. Гармония чувств, единство с миром природы, духовность — основные мотивы лирики Фета.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речи: 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выразительное чтение, устное рисование, письменный ответ на вопрос.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Связь с другими искусствами: 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 А.А. Фета; репродукция картины И.Шишкина «Дубы в Старом Петергофе».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Возможные виды внеурочной деятельности: 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литературный вечер «Стихи и песни о родине и родной природе поэтов XIX века»: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Н.И. </w:t>
      </w:r>
      <w:proofErr w:type="spellStart"/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Гнедич</w:t>
      </w:r>
      <w:proofErr w:type="spellEnd"/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«Осень»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П.А. Вяземский.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«Береза», «Осень»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А.Н. Майков.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«Весна! Выставляется первая рама…»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А.Н. Плещеев.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«Отчизна»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Н.П. Огарев.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«Весною», «Осенью»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И.З. Суриков.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«После дождя»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А.К. Толстой.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«Вот уж снег последний в поле тает…»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И.Ф. Анненский.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«Сентябрь», «Зимний романс»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и др.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А.Н. Островский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Краткие сведения о писателе. Пьеса-сказка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«Снегурочка»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(фрагмент): своеобразие сюжета. Связь с мифологическими и сказочными сюжетами. Образ Снегурочки. Народные обряды, элементы фольклора в сказке. Язык персонажей. Творческая, сценическая история пьесы.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драма.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речи: 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по ролям, письменный отзыв на эпизод, составление цитатного плана к сочинению.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Связь с другими искусствами: 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эскизы декораций и костюмов к пьесе «Снегурочка», выполненные В. Васнецовым; прослушивание грамзаписи, музыкальная версия «Снегурочки». А.Н. Островский и Н.А. Римский-Корсаков.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Л.Н. Толстой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вехи биографии писателя.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«Отрочество»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(главы из повести); становление личности в борьб</w:t>
      </w:r>
      <w:r w:rsid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против жестокости и произвола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– рассказ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«После бала»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. Нравственность и чувство долга, активный и пассивный протест, истинная и ложная красота, неучастие во зле, угасание любви — основные мотивы рассказа. Приемы создания образов. Судьба рассказчика для понимания художественной идеи произведения.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Теория литературы: 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автобиографическая проза, композиция и фабула рассказа.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различные виды пересказа, тезисный план, сочинение-рассуждение.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Связь с другими искусствами: 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 Л.Н. Толстого; работа с иллюстрациями; рисунки учащихся.</w:t>
      </w:r>
    </w:p>
    <w:p w:rsidR="00F70679" w:rsidRPr="0040337C" w:rsidRDefault="00431720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Русская литература XX в.</w:t>
      </w:r>
      <w:r w:rsidRPr="0040337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</w:p>
    <w:p w:rsidR="003B00A4" w:rsidRPr="0040337C" w:rsidRDefault="00431720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Модернизм в русской литературе. Модернистские течения (символизм, футуризм, акмеизм). Поиск новых форм выражения. Словотворчество. Развитие реализма в русской литературе XX в. Изображение трагических событий отечественной истории, судеб русских людей в век грандиозных потрясений, революций и войн. Обращение к традиционным в русской литературе жизненным ценностям. Образы родины, дома, семьи. Основные темы и об&amp; разы русской поэзии XX в. (человек и природа, родина, любовь, война, назначение поэзии). Социальная, философская и нравственная проблематика русской драматургии XX в. Современный литературный процесс. Постмодернизм. Традиции и новаторство в современной русской литературе.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М. Горький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вехи биографии писателя. Рассказы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«Макар </w:t>
      </w:r>
      <w:proofErr w:type="spellStart"/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Чудра</w:t>
      </w:r>
      <w:proofErr w:type="spellEnd"/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», «Мой спутник»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Проблема цели и смысла </w:t>
      </w:r>
      <w:proofErr w:type="gramStart"/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жизни,  истинные</w:t>
      </w:r>
      <w:proofErr w:type="gramEnd"/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ложные ценности жизни. Художественное своеобразие ранней прозы М. Горького.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традиции романтизма, жанровое своеобразие, образ-символ.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различные виды чтения и пересказа, цитатный план, сочинение с элементами рассуждения.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Связь с другими искусствами: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работа с иллюстрациями, рисунки учащихся, кинематографические версии ранних рассказов М. Горького.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Краеведение: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книжная выставка «От Нижнего Новгорода – по Руси».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 В. Маяковский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Краткие сведения о поэте. «Я» и «вы», поэт и толпа в стихах В.В. Маяковского: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«Хорошее отношение к лошадям»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неологизмы, конфликт в лирическом стихотворении, рифма и ритм в лирическом стихотворении.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выразительное чтение, чтение наизусть.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Возможные виды внеурочной деятельности: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вечер в литературной гостиной «</w:t>
      </w:r>
      <w:proofErr w:type="gramStart"/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В.В.Маяковский  –</w:t>
      </w:r>
      <w:proofErr w:type="gramEnd"/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художник и актер».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Краеведение: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«Москва В. Маяковского». Литературная викторина по материалам конкурсных работ учащихся.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 </w:t>
      </w:r>
      <w:proofErr w:type="gramStart"/>
      <w:r w:rsidRPr="00403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серьезном 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proofErr w:type="gramEnd"/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3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 улыбкой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(сатира начала ХХ века)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Н.А. Тэффи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«Свои и чужие»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М.М. Зощенко.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«Обезьяний язык», «Галоша»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Большие проблемы «маленьких людей»; человек и государство; художественное своеобразие рассказов: от литературного </w:t>
      </w:r>
      <w:proofErr w:type="gramStart"/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анекдота  –</w:t>
      </w:r>
      <w:proofErr w:type="gramEnd"/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фельетону, от фельетона  – к юмористическому рассказу.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литературный анекдот, юмор, сатира, ирония, сарказм (расширение представлений о понятиях).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различные виды чтения и пересказа, составление словаря лексики персонажа.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Н.А. Заболоцкий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Краткие сведения о поэте. Стихотворения: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«Я не ищу гармонии в природе...», «Старая актриса», «Некрасивая девочка»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(по выбору). Поэт труда, красоты, </w:t>
      </w:r>
      <w:proofErr w:type="spellStart"/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духовноcти</w:t>
      </w:r>
      <w:proofErr w:type="spellEnd"/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Тема творчества в лирике Н. Заболоцкого </w:t>
      </w:r>
      <w:proofErr w:type="gramStart"/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1950  –</w:t>
      </w:r>
      <w:proofErr w:type="gramEnd"/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60-х годов.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выразительное чтение наизусть, сочинение-рассуждение.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Возможные виды внеурочной деятельности: 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час поэзии «Что есть красота?..».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М.В. Исаковский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вехи биографии поэта. Стихотворения: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«Катюша», «Враги сожгли родную хату…», «Три ровесницы»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Творческая история стихотворения «Катюша». Продолжение в 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творчестве М.В. Исаковского традиций устной народной поэзии и русской лирики XIX века.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стилизация, устная народная поэзия, тема стихотворения.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выразительное чтение.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Возможные виды внеурочной деятельности: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литературно-музыкальный вечер «Живое наследие М.В. Исаковского».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А.Т. Твардовский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вехи биографии. Судьба страны в поэзии А.Т. Твардовского: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«За далью 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даль»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(главы из поэмы). Россия на страницах поэмы. Ответственность художника перед </w:t>
      </w:r>
      <w:proofErr w:type="gramStart"/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страной  –</w:t>
      </w:r>
      <w:proofErr w:type="gramEnd"/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 из основных мотивов. Образ автора. Художественное своеобразие изученных глав.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дорога и путешествие в эпосе Твардовского.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различные виды чтения, цитатный план.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Краеведение: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 </w:t>
      </w:r>
      <w:proofErr w:type="gramStart"/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  –</w:t>
      </w:r>
      <w:proofErr w:type="gramEnd"/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болью и любовью (выставка произведений А.Твардовского).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Возможные виды внеурочной деятельности: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час поэзии «Судьба Отчизны»: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А.А. Блок.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«Есть минуты, когда не тревожит...»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В.В. Хлебников.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«Мне мало нужно...»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Б.Л. Пастернак.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«После вьюги»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М.В. Исаковский.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«Катюша»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А.Т. Твардовский.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«Я знаю, никакой моей вины…»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М.А. Светлов.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«Веселая песня»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А.А. Вознесенский.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«Слеги»;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Р.И. Рождественский.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«Мне такою нравится земля...»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В.С. Высоцкий.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«Я не люблю»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и др.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В.П. Астафьев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вехи биографии писателя. Фронтовой опыт Астафьева. Человек и война, литература и история в творчестве писателя. Рассказ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«Фотография, на которой меня нет». 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Проблема нравственной памяти в рассказе. Отношение автора к </w:t>
      </w:r>
      <w:proofErr w:type="gramStart"/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событиям  и</w:t>
      </w:r>
      <w:proofErr w:type="gramEnd"/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персонажам, образ рассказчика.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речи: 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виды чтения, сложный план к сочинению, подбор эпиграфа.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Возможные виды внеурочной деятельности: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литературный вечер «Музы не молчали»: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А.А. Ахматова.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«Нежно с девочками простились...»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Д.С. Самойлов.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«Перебирая наши даты...»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М.В. Исаковский.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«Враги сожгли родную хату»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К.М. Симонов.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«Жди меня»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П.Г. </w:t>
      </w:r>
      <w:proofErr w:type="spellStart"/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Антокольский</w:t>
      </w:r>
      <w:proofErr w:type="spellEnd"/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«Сын»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(отрывки из поэмы);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О.Ф. </w:t>
      </w:r>
      <w:proofErr w:type="spellStart"/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Берггольц</w:t>
      </w:r>
      <w:proofErr w:type="spellEnd"/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«Памяти защитников»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proofErr w:type="spellStart"/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Джалиль</w:t>
      </w:r>
      <w:proofErr w:type="spellEnd"/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«Мои песни», «Дуб»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Е.А. Евтушенко.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«Свадьбы»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Р.Г. Гамзатов.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«Журавли»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и др.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В.Г. Распутин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вехи биографии писателя. XX век на страницах прозы В. Распутина. Нравственная проблематика повести</w:t>
      </w:r>
      <w:r w:rsidR="00F70679"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«Уроки французского»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. Новое раскрытие темы детей на страницах повести. Центральный конфликт и основные образы повествования. Взгляд на вопросы сострадания, справедливости, на границы дозволенного. Мотивы милосердия, готовности прийти на помощь, способность к предотвращению жестокости, насилия в условиях силового соперничества.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развитие представлений о типах рассказчика в художественной прозе.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составление словаря понятий, характеризующих различные нравственные представления, подготовка тезисов к уроку-диспуту.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Связь с другими искусствами: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повесть В.Г. Распутина на киноэкране.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 зарубежной литературы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У. Шекспир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Краткие сведения о писателе. Трагедия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«Ромео и Джульетта»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(фрагменты). Певец великих чувств и вечных тем (жизнь, смерть, любовь, проблема отцов и детей). Сценическая история пьесы, «Ромео и Джульетта» на русской сцене.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трагедия (основные признаки жанра).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Связь с другими искусствами: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история театра.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М. Сервантес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Краткие сведения о писателе. Роман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«Дон Кихот»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: основная проблематика (идеальное и обыденное, возвышенное и приземленное, мечта и действительность) и художественная идея романа. Образ Дон Кихота. Позиция писателя. Тема Дон Кихота в русской литературе. Донкихотство.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роман, романный герой.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речи: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дискуссия, различные формы пересказа, сообщения учащихся.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Для заучивания наизусть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Г.Р. Державин.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«Памятник».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В.А. Жуковский.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«Невыразимое»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А.С. Пушкин.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«И.И. Пущину»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М.Ю. Лермонтов.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«Мцыри» 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(отрывок).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Н.А. Некрасов.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«Внимая ужасам войны…»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А.А. Фет. Одно из стихотворений (по выбору).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В.В. Маяковский. Одно из стихотворений (по выбору).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Н.А. Заболоцкий.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«Некрасивая девочка»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М.В. Исаковский. Одно из стихотворений (по выбору).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А.Т. Твардовский.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«За </w:t>
      </w:r>
      <w:proofErr w:type="gramStart"/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далью 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proofErr w:type="gramEnd"/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даль»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 (отрывок).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Для домашнего чтения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устного народного творчества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«В темном лесе, в темном лесе...», «Уж ты ночка, ты ноченька темная...», «</w:t>
      </w:r>
      <w:proofErr w:type="spellStart"/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Ивушка</w:t>
      </w:r>
      <w:proofErr w:type="spellEnd"/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ивушка</w:t>
      </w:r>
      <w:proofErr w:type="spellEnd"/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зеленая моя!..».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древнерусской литературы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«Моление Даниила Заточника», «Поход князя Игоря Святославовича Новгородского на половцев».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русской литературы ХIХ века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И.А. Крылов.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«Кошка и Соловей»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К.Ф. Рылеев.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«Державин»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П.А. Вяземский.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«Тройка»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Е.А. Баратынский.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«Мой дар убог, и голос мой негромок...», «Муза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А.С. Пушкин.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«Муза», «Золото и булат», «Друзьям», «Вновь я посетил...».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М.Ю. Лермонтов.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«Дары Терека», «Маскарад»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Н.В. Гоголь.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«Портрет»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И.С. Тургенев.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«Три встречи», «Вешние воды», «Первая любовь»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Н.А. Некрасов.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«Коробейники», «Душно! без счастья и воли...», «Ты всегда хороша несравненно...», «Дедушка»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А.А. Фет.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«Буря на небе вечернем...», «Я жду... Соловьиное эхо»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Л.Н. Толстой.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Холстомер</w:t>
      </w:r>
      <w:proofErr w:type="spellEnd"/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русской литературы ХХ века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М. Горький.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«Сказки об Италии»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А.А. Ахматова.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«Вечером», «Вечерние столы, часы перед столом...», «Проводила друга до передней...»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М.И. Цветаева.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«Генералам 1812 года»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С.А. Есенин.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«Письмо матери»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Б.Л. Пастернак.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«Быть знаменитым некрасиво...»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А. Грин.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«Бегущая по волнам»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В.П. Астафьев.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«Ангел-хранитель»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Я.В. Смеляков.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«Хорошая девочка Лида»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В. Шаламов.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«Детский сад»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В.М. Шукшин.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«Гринька Малюгин», «Волки»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В.Ф. Тендряков.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«Весенние перевертыши»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Д.С. Лихачев.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«Заметки о русском»</w:t>
      </w: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зарубежной литературы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color w:val="000000"/>
          <w:sz w:val="24"/>
          <w:szCs w:val="24"/>
        </w:rPr>
        <w:t>В. Гюго. </w:t>
      </w:r>
      <w:r w:rsidRPr="00403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«Девяносто третий год»</w:t>
      </w:r>
    </w:p>
    <w:p w:rsidR="003B00A4" w:rsidRPr="0040337C" w:rsidRDefault="003B00A4" w:rsidP="003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B00A4" w:rsidRPr="0040337C" w:rsidRDefault="009963BE" w:rsidP="009963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0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1"/>
        <w:gridCol w:w="6761"/>
        <w:gridCol w:w="1499"/>
      </w:tblGrid>
      <w:tr w:rsidR="003B00A4" w:rsidRPr="0040337C" w:rsidTr="007D1634">
        <w:tc>
          <w:tcPr>
            <w:tcW w:w="1384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7C">
              <w:rPr>
                <w:rFonts w:ascii="Times New Roman" w:hAnsi="Times New Roman" w:cs="Times New Roman"/>
                <w:b/>
                <w:sz w:val="24"/>
                <w:szCs w:val="24"/>
              </w:rPr>
              <w:t>№ урона</w:t>
            </w:r>
          </w:p>
        </w:tc>
        <w:tc>
          <w:tcPr>
            <w:tcW w:w="7513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7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разделов</w:t>
            </w:r>
          </w:p>
        </w:tc>
        <w:tc>
          <w:tcPr>
            <w:tcW w:w="1008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7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B00A4" w:rsidRPr="0040337C" w:rsidTr="007D1634">
        <w:tc>
          <w:tcPr>
            <w:tcW w:w="1384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3B00A4" w:rsidRPr="0040337C" w:rsidRDefault="003B00A4" w:rsidP="007D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7C">
              <w:rPr>
                <w:rFonts w:ascii="Times New Roman" w:hAnsi="Times New Roman" w:cs="Times New Roman"/>
                <w:sz w:val="24"/>
                <w:szCs w:val="24"/>
              </w:rPr>
              <w:t>Введение. Литература и история.</w:t>
            </w:r>
          </w:p>
        </w:tc>
        <w:tc>
          <w:tcPr>
            <w:tcW w:w="1008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0A4" w:rsidRPr="0040337C" w:rsidTr="007D1634">
        <w:tc>
          <w:tcPr>
            <w:tcW w:w="1384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3B00A4" w:rsidRPr="0040337C" w:rsidRDefault="003B00A4" w:rsidP="0040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 устного народного творчества</w:t>
            </w:r>
            <w:r w:rsidRPr="0040337C">
              <w:rPr>
                <w:rFonts w:ascii="Times New Roman" w:hAnsi="Times New Roman" w:cs="Times New Roman"/>
                <w:sz w:val="24"/>
                <w:szCs w:val="24"/>
              </w:rPr>
              <w:t>. Исторические песни.</w:t>
            </w:r>
          </w:p>
        </w:tc>
        <w:tc>
          <w:tcPr>
            <w:tcW w:w="1008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0A4" w:rsidRPr="0040337C" w:rsidTr="0040337C">
        <w:trPr>
          <w:trHeight w:val="327"/>
        </w:trPr>
        <w:tc>
          <w:tcPr>
            <w:tcW w:w="1384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3B00A4" w:rsidRPr="0040337C" w:rsidRDefault="0040337C" w:rsidP="007D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="003B00A4" w:rsidRPr="00403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ревнерусская литература</w:t>
            </w:r>
          </w:p>
        </w:tc>
        <w:tc>
          <w:tcPr>
            <w:tcW w:w="1008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00A4" w:rsidRPr="0040337C" w:rsidTr="007D1634">
        <w:tc>
          <w:tcPr>
            <w:tcW w:w="1384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Литература 18 и 19 века .</w:t>
            </w:r>
          </w:p>
        </w:tc>
        <w:tc>
          <w:tcPr>
            <w:tcW w:w="1008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00A4" w:rsidRPr="0040337C" w:rsidTr="0040337C">
        <w:trPr>
          <w:trHeight w:val="279"/>
        </w:trPr>
        <w:tc>
          <w:tcPr>
            <w:tcW w:w="1384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3B00A4" w:rsidRPr="0040337C" w:rsidRDefault="003B00A4" w:rsidP="004033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03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А.С.Пушкин</w:t>
            </w:r>
            <w:proofErr w:type="spellEnd"/>
            <w:r w:rsidRPr="00403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008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B00A4" w:rsidRPr="0040337C" w:rsidTr="007D1634">
        <w:tc>
          <w:tcPr>
            <w:tcW w:w="1384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М.Ю.Лермонтов.</w:t>
            </w:r>
          </w:p>
        </w:tc>
        <w:tc>
          <w:tcPr>
            <w:tcW w:w="1008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00A4" w:rsidRPr="0040337C" w:rsidTr="007D1634">
        <w:tc>
          <w:tcPr>
            <w:tcW w:w="1384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Н.В.Гоголь</w:t>
            </w:r>
          </w:p>
        </w:tc>
        <w:tc>
          <w:tcPr>
            <w:tcW w:w="1008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00A4" w:rsidRPr="0040337C" w:rsidTr="007D1634">
        <w:tc>
          <w:tcPr>
            <w:tcW w:w="1384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И.С.Тургенев.</w:t>
            </w:r>
          </w:p>
        </w:tc>
        <w:tc>
          <w:tcPr>
            <w:tcW w:w="1008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00A4" w:rsidRPr="0040337C" w:rsidTr="007D1634">
        <w:tc>
          <w:tcPr>
            <w:tcW w:w="1384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Н.А.Некрасов</w:t>
            </w:r>
          </w:p>
        </w:tc>
        <w:tc>
          <w:tcPr>
            <w:tcW w:w="1008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00A4" w:rsidRPr="0040337C" w:rsidTr="007D1634">
        <w:tc>
          <w:tcPr>
            <w:tcW w:w="1384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3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А.А.Фет</w:t>
            </w:r>
          </w:p>
        </w:tc>
        <w:tc>
          <w:tcPr>
            <w:tcW w:w="1008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0A4" w:rsidRPr="0040337C" w:rsidTr="007D1634">
        <w:tc>
          <w:tcPr>
            <w:tcW w:w="1384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3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А.Н.Островский</w:t>
            </w:r>
          </w:p>
        </w:tc>
        <w:tc>
          <w:tcPr>
            <w:tcW w:w="1008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00A4" w:rsidRPr="0040337C" w:rsidTr="007D1634">
        <w:tc>
          <w:tcPr>
            <w:tcW w:w="1384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3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Л.Н.Толстой</w:t>
            </w:r>
          </w:p>
        </w:tc>
        <w:tc>
          <w:tcPr>
            <w:tcW w:w="1008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00A4" w:rsidRPr="0040337C" w:rsidTr="007D1634">
        <w:tc>
          <w:tcPr>
            <w:tcW w:w="1384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3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М.Горький</w:t>
            </w:r>
          </w:p>
        </w:tc>
        <w:tc>
          <w:tcPr>
            <w:tcW w:w="1008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0A4" w:rsidRPr="0040337C" w:rsidTr="007D1634">
        <w:tc>
          <w:tcPr>
            <w:tcW w:w="1384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337C">
              <w:rPr>
                <w:rFonts w:ascii="Times New Roman" w:hAnsi="Times New Roman" w:cs="Times New Roman"/>
                <w:sz w:val="24"/>
                <w:szCs w:val="24"/>
              </w:rPr>
              <w:t>Литература 20 века</w:t>
            </w:r>
          </w:p>
        </w:tc>
        <w:tc>
          <w:tcPr>
            <w:tcW w:w="1008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00A4" w:rsidRPr="0040337C" w:rsidTr="007D1634">
        <w:tc>
          <w:tcPr>
            <w:tcW w:w="1384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337C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008" w:type="dxa"/>
          </w:tcPr>
          <w:p w:rsidR="003B00A4" w:rsidRPr="0040337C" w:rsidRDefault="003B00A4" w:rsidP="007D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F770E" w:rsidRPr="0040337C" w:rsidRDefault="002F770E">
      <w:pPr>
        <w:rPr>
          <w:rFonts w:ascii="Times New Roman" w:hAnsi="Times New Roman" w:cs="Times New Roman"/>
          <w:sz w:val="24"/>
          <w:szCs w:val="24"/>
        </w:rPr>
      </w:pPr>
    </w:p>
    <w:sectPr w:rsidR="002F770E" w:rsidRPr="0040337C" w:rsidSect="0084099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E3D8A"/>
    <w:multiLevelType w:val="hybridMultilevel"/>
    <w:tmpl w:val="3BE2B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25DFC"/>
    <w:multiLevelType w:val="hybridMultilevel"/>
    <w:tmpl w:val="CCE4D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30B5B"/>
    <w:multiLevelType w:val="hybridMultilevel"/>
    <w:tmpl w:val="CD501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70489"/>
    <w:multiLevelType w:val="hybridMultilevel"/>
    <w:tmpl w:val="49E07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A4"/>
    <w:rsid w:val="000933C9"/>
    <w:rsid w:val="002F770E"/>
    <w:rsid w:val="003B00A4"/>
    <w:rsid w:val="0040337C"/>
    <w:rsid w:val="00431720"/>
    <w:rsid w:val="007A6441"/>
    <w:rsid w:val="0084099C"/>
    <w:rsid w:val="009963BE"/>
    <w:rsid w:val="00A83FF8"/>
    <w:rsid w:val="00AB4179"/>
    <w:rsid w:val="00B64F70"/>
    <w:rsid w:val="00CF3A01"/>
    <w:rsid w:val="00D85A12"/>
    <w:rsid w:val="00F7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492D"/>
  <w15:docId w15:val="{5B907FC7-AB44-4763-B0EF-DFB4D3F6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0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B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3B00A4"/>
  </w:style>
  <w:style w:type="character" w:customStyle="1" w:styleId="c4">
    <w:name w:val="c4"/>
    <w:basedOn w:val="a0"/>
    <w:rsid w:val="003B00A4"/>
  </w:style>
  <w:style w:type="paragraph" w:customStyle="1" w:styleId="c0">
    <w:name w:val="c0"/>
    <w:basedOn w:val="a"/>
    <w:rsid w:val="003B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3B00A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B00A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B6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96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4709</Words>
  <Characters>26844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люда</cp:lastModifiedBy>
  <cp:revision>2</cp:revision>
  <dcterms:created xsi:type="dcterms:W3CDTF">2020-05-07T14:13:00Z</dcterms:created>
  <dcterms:modified xsi:type="dcterms:W3CDTF">2020-05-07T14:13:00Z</dcterms:modified>
</cp:coreProperties>
</file>