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50" w:rsidRDefault="00066550" w:rsidP="00066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66550" w:rsidRDefault="00066550" w:rsidP="00066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066550" w:rsidRDefault="00066550" w:rsidP="00066550">
      <w:pPr>
        <w:rPr>
          <w:rFonts w:ascii="Times New Roman" w:hAnsi="Times New Roman" w:cs="Times New Roman"/>
          <w:sz w:val="24"/>
          <w:szCs w:val="24"/>
        </w:rPr>
      </w:pPr>
    </w:p>
    <w:p w:rsidR="00066550" w:rsidRDefault="00066550" w:rsidP="000665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785"/>
      </w:tblGrid>
      <w:tr w:rsidR="00066550" w:rsidTr="00F6672C">
        <w:tc>
          <w:tcPr>
            <w:tcW w:w="5528" w:type="dxa"/>
            <w:vAlign w:val="center"/>
          </w:tcPr>
          <w:p w:rsidR="00066550" w:rsidRDefault="00066550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66550" w:rsidRDefault="00066550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066550" w:rsidRDefault="00FC4901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29 августа 2019</w:t>
            </w:r>
            <w:r w:rsidR="000665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6550" w:rsidRDefault="00066550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  <w:hideMark/>
          </w:tcPr>
          <w:p w:rsidR="00066550" w:rsidRDefault="00066550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66550" w:rsidRDefault="00066550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066550" w:rsidRDefault="00066550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066550" w:rsidRDefault="00FC4901" w:rsidP="00F6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30</w:t>
            </w:r>
            <w:r w:rsidR="0006655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0665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66550" w:rsidRPr="00361BD1" w:rsidRDefault="00066550" w:rsidP="00066550">
      <w:pPr>
        <w:rPr>
          <w:rFonts w:ascii="Times New Roman" w:hAnsi="Times New Roman" w:cs="Times New Roman"/>
          <w:sz w:val="24"/>
          <w:szCs w:val="24"/>
        </w:rPr>
      </w:pPr>
    </w:p>
    <w:p w:rsidR="00066550" w:rsidRPr="00361BD1" w:rsidRDefault="00066550" w:rsidP="00066550">
      <w:pPr>
        <w:rPr>
          <w:rFonts w:ascii="Times New Roman" w:hAnsi="Times New Roman" w:cs="Times New Roman"/>
          <w:sz w:val="24"/>
          <w:szCs w:val="24"/>
        </w:rPr>
      </w:pPr>
    </w:p>
    <w:p w:rsidR="00066550" w:rsidRPr="00361BD1" w:rsidRDefault="00066550" w:rsidP="00066550">
      <w:pPr>
        <w:rPr>
          <w:rFonts w:ascii="Times New Roman" w:hAnsi="Times New Roman" w:cs="Times New Roman"/>
          <w:sz w:val="24"/>
          <w:szCs w:val="24"/>
        </w:rPr>
      </w:pPr>
    </w:p>
    <w:p w:rsidR="00066550" w:rsidRPr="00361BD1" w:rsidRDefault="00066550" w:rsidP="000665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6550" w:rsidRPr="00361BD1" w:rsidRDefault="00066550" w:rsidP="000665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6550" w:rsidRPr="00361BD1" w:rsidRDefault="00066550" w:rsidP="000665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6550" w:rsidRPr="00097A47" w:rsidRDefault="00066550" w:rsidP="00066550">
      <w:pPr>
        <w:tabs>
          <w:tab w:val="left" w:pos="3544"/>
          <w:tab w:val="left" w:pos="7088"/>
        </w:tabs>
        <w:spacing w:after="120" w:line="0" w:lineRule="atLeast"/>
        <w:ind w:left="-284"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097A47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066550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97A47">
        <w:rPr>
          <w:rFonts w:ascii="Times New Roman" w:hAnsi="Times New Roman" w:cs="Times New Roman"/>
          <w:sz w:val="32"/>
          <w:szCs w:val="32"/>
        </w:rPr>
        <w:t>по</w:t>
      </w:r>
      <w:r w:rsidRPr="00097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изобразительному искусству</w:t>
      </w:r>
    </w:p>
    <w:p w:rsidR="00066550" w:rsidRPr="00097A47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8</w:t>
      </w:r>
      <w:r w:rsidRPr="00097A47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066550" w:rsidRPr="00097A47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066550" w:rsidRPr="00097A47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97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Составитель программы:</w:t>
      </w:r>
    </w:p>
    <w:p w:rsidR="00066550" w:rsidRPr="00A4418C" w:rsidRDefault="00066550" w:rsidP="00066550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4418C">
        <w:rPr>
          <w:rFonts w:ascii="Times New Roman" w:hAnsi="Times New Roman" w:cs="Times New Roman"/>
          <w:sz w:val="28"/>
          <w:szCs w:val="28"/>
        </w:rPr>
        <w:t>Кузьмин В. А.</w:t>
      </w:r>
    </w:p>
    <w:p w:rsidR="00066550" w:rsidRPr="00097A47" w:rsidRDefault="00066550" w:rsidP="00066550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44"/>
          <w:szCs w:val="44"/>
        </w:rPr>
      </w:pPr>
    </w:p>
    <w:p w:rsidR="00066550" w:rsidRDefault="00066550" w:rsidP="00066550">
      <w:pPr>
        <w:tabs>
          <w:tab w:val="left" w:pos="3544"/>
          <w:tab w:val="left" w:pos="7088"/>
        </w:tabs>
        <w:spacing w:after="12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50" w:rsidRPr="00097A47" w:rsidRDefault="00066550" w:rsidP="00066550">
      <w:pPr>
        <w:tabs>
          <w:tab w:val="left" w:pos="3544"/>
          <w:tab w:val="left" w:pos="7088"/>
        </w:tabs>
        <w:spacing w:after="12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50" w:rsidRPr="00097A47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50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50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50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50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50" w:rsidRPr="00097A47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50" w:rsidRPr="00097A47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550" w:rsidRPr="001D7078" w:rsidRDefault="00FC4901" w:rsidP="00066550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0665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66550" w:rsidRPr="00097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06655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</w:t>
      </w:r>
      <w:r w:rsidR="00066550" w:rsidRPr="00097A47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066550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A47">
        <w:rPr>
          <w:rFonts w:ascii="Times New Roman" w:hAnsi="Times New Roman" w:cs="Times New Roman"/>
          <w:b/>
          <w:bCs/>
          <w:sz w:val="24"/>
          <w:szCs w:val="24"/>
        </w:rPr>
        <w:t>г. Гагарин</w:t>
      </w:r>
    </w:p>
    <w:p w:rsidR="00066550" w:rsidRPr="00097A47" w:rsidRDefault="00066550" w:rsidP="00066550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69E3" w:rsidRPr="001A69E3" w:rsidRDefault="001A69E3" w:rsidP="00066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1A69E3" w:rsidRPr="00066550" w:rsidRDefault="001A69E3" w:rsidP="000665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истории составлена в соответствии с Федеральным Государственным образовательным стандартом. Основной образовательной программой основного общего образования школы.</w:t>
      </w:r>
    </w:p>
    <w:p w:rsidR="001A69E3" w:rsidRPr="00066550" w:rsidRDefault="001A69E3" w:rsidP="000665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Программа, на основе которой составлена рабочая программа: Изобразительное искусство. Рабочие программы. Предметная линия учебников под редакцией Б. М. Йеменского. 5—8 классы, учеб, пособие для общеобразоват. организаций / [Б. М. Йеменский, Л. А. Йеменская, Н. А. Горяева, А. С. Питерских]. — 4-е изд. — М. Просвещение,2015.</w:t>
      </w:r>
    </w:p>
    <w:p w:rsidR="001A69E3" w:rsidRPr="00066550" w:rsidRDefault="001A69E3" w:rsidP="000665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Наименование учебников, по которым осуществляется преподавание: Изобразительное искусство. Изобразительное искусство в театре, кино, на телевидении. 8 класс. Питерских А.С. / Под ред. Йеменского Б. М.-М.: Просвещение.</w:t>
      </w:r>
    </w:p>
    <w:p w:rsidR="001A69E3" w:rsidRPr="00066550" w:rsidRDefault="001A69E3" w:rsidP="000665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учебник входит в перечень учебников, который утвержден приказом Министерства </w:t>
      </w:r>
      <w:r w:rsidR="0016396B">
        <w:rPr>
          <w:rFonts w:ascii="Times New Roman" w:eastAsia="Times New Roman" w:hAnsi="Times New Roman" w:cs="Times New Roman"/>
          <w:color w:val="000000"/>
          <w:lang w:eastAsia="ru-RU"/>
        </w:rPr>
        <w:t>просвещения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A69E3" w:rsidRDefault="001A69E3" w:rsidP="000665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Описание места учебного предмета, курса в учебном плане: программа по изобразительному искусству для 8 класса рассчитана на 34 часа в год (1 ч в неделю).</w:t>
      </w:r>
    </w:p>
    <w:p w:rsidR="00066550" w:rsidRPr="00066550" w:rsidRDefault="00066550" w:rsidP="000665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1A69E3" w:rsidRPr="00066550" w:rsidRDefault="001A69E3" w:rsidP="00066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b/>
          <w:color w:val="000000"/>
          <w:lang w:eastAsia="ru-RU"/>
        </w:rPr>
        <w:t>Планируемые результаты освоения учебного предмета, курса.</w:t>
      </w:r>
    </w:p>
    <w:p w:rsidR="00066550" w:rsidRPr="001A69E3" w:rsidRDefault="00066550" w:rsidP="001A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E3" w:rsidRDefault="001A69E3" w:rsidP="001A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9E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Личностные результаты</w:t>
      </w:r>
      <w:r w:rsidRPr="001A69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освоения основной образовательной программы.</w:t>
      </w:r>
    </w:p>
    <w:p w:rsidR="00066550" w:rsidRPr="001A69E3" w:rsidRDefault="00066550" w:rsidP="001A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E3" w:rsidRPr="00066550" w:rsidRDefault="001A69E3" w:rsidP="000665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A69E3" w:rsidRPr="00066550" w:rsidRDefault="001A69E3" w:rsidP="000665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1A69E3" w:rsidRPr="00066550" w:rsidRDefault="001A69E3" w:rsidP="000665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1A69E3" w:rsidRPr="00066550" w:rsidRDefault="001A69E3" w:rsidP="000665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поступкам:</w:t>
      </w:r>
    </w:p>
    <w:p w:rsidR="001A69E3" w:rsidRPr="00066550" w:rsidRDefault="001A69E3" w:rsidP="000665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1A69E3" w:rsidRPr="00066550" w:rsidRDefault="001A69E3" w:rsidP="000665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A69E3" w:rsidRPr="00066550" w:rsidRDefault="001A69E3" w:rsidP="000665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66550" w:rsidRPr="001A69E3" w:rsidRDefault="00066550" w:rsidP="00066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69E3" w:rsidRDefault="001A69E3" w:rsidP="001A69E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1A69E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1A69E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результаты освоения основной образовательной программы</w:t>
      </w:r>
    </w:p>
    <w:p w:rsidR="00066550" w:rsidRPr="001A69E3" w:rsidRDefault="00066550" w:rsidP="001A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E3" w:rsidRPr="00066550" w:rsidRDefault="001A69E3" w:rsidP="0006655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A69E3" w:rsidRPr="00066550" w:rsidRDefault="001A69E3" w:rsidP="0006655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A69E3" w:rsidRPr="00066550" w:rsidRDefault="00066550" w:rsidP="0006655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1A69E3" w:rsidRPr="00066550">
        <w:rPr>
          <w:rFonts w:ascii="Times New Roman" w:eastAsia="Times New Roman" w:hAnsi="Times New Roman" w:cs="Times New Roman"/>
          <w:color w:val="000000"/>
          <w:lang w:eastAsia="ru-RU"/>
        </w:rPr>
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="001A69E3" w:rsidRPr="0006655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рамках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A69E3" w:rsidRPr="00066550">
        <w:rPr>
          <w:rFonts w:ascii="Times New Roman" w:eastAsia="Times New Roman" w:hAnsi="Times New Roman" w:cs="Times New Roman"/>
          <w:color w:val="000000"/>
          <w:lang w:eastAsia="ru-RU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1A69E3" w:rsidRPr="00066550" w:rsidRDefault="001A69E3" w:rsidP="0006655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1A69E3" w:rsidRPr="00066550" w:rsidRDefault="001A69E3" w:rsidP="0006655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A69E3" w:rsidRPr="00066550" w:rsidRDefault="001A69E3" w:rsidP="0006655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066550" w:rsidRPr="001A69E3" w:rsidRDefault="00066550" w:rsidP="00066550">
      <w:pPr>
        <w:spacing w:after="0" w:line="240" w:lineRule="auto"/>
        <w:rPr>
          <w:rFonts w:ascii="Georgia" w:eastAsia="Times New Roman" w:hAnsi="Georgia" w:cs="Georgia"/>
          <w:color w:val="000000"/>
          <w:sz w:val="19"/>
          <w:szCs w:val="19"/>
          <w:lang w:eastAsia="ru-RU"/>
        </w:rPr>
      </w:pPr>
    </w:p>
    <w:p w:rsidR="001A69E3" w:rsidRDefault="001A69E3" w:rsidP="001A69E3">
      <w:pPr>
        <w:spacing w:after="0" w:line="240" w:lineRule="auto"/>
        <w:rPr>
          <w:rFonts w:ascii="Georgia" w:eastAsia="Times New Roman" w:hAnsi="Georgia" w:cs="Georgia"/>
          <w:i/>
          <w:iCs/>
          <w:color w:val="000000"/>
          <w:sz w:val="19"/>
          <w:szCs w:val="19"/>
          <w:lang w:eastAsia="ru-RU"/>
        </w:rPr>
      </w:pPr>
      <w:r w:rsidRPr="001A69E3">
        <w:rPr>
          <w:rFonts w:ascii="Georgia" w:eastAsia="Times New Roman" w:hAnsi="Georgia" w:cs="Georgia"/>
          <w:i/>
          <w:iCs/>
          <w:color w:val="000000"/>
          <w:sz w:val="19"/>
          <w:szCs w:val="19"/>
          <w:lang w:eastAsia="ru-RU"/>
        </w:rPr>
        <w:t>Предметные результаты освоения основной образовательной программы.</w:t>
      </w:r>
    </w:p>
    <w:p w:rsidR="00066550" w:rsidRDefault="00066550" w:rsidP="001A69E3">
      <w:pPr>
        <w:spacing w:after="0" w:line="240" w:lineRule="auto"/>
        <w:rPr>
          <w:rFonts w:ascii="Georgia" w:eastAsia="Times New Roman" w:hAnsi="Georgia" w:cs="Georgia"/>
          <w:i/>
          <w:iCs/>
          <w:color w:val="000000"/>
          <w:sz w:val="19"/>
          <w:szCs w:val="19"/>
          <w:lang w:eastAsia="ru-RU"/>
        </w:rPr>
      </w:pP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развитие эстетического, эмоционально-ценностного видения окружающего мира;</w:t>
      </w: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(искусство современности);</w:t>
      </w:r>
    </w:p>
    <w:p w:rsidR="001A69E3" w:rsidRPr="00030F1C" w:rsidRDefault="001A69E3" w:rsidP="00030F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воспитание уважения к истории культуры своего Отечества, выраженной в архитектуре,</w:t>
      </w:r>
      <w:r w:rsidR="00030F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0F1C">
        <w:rPr>
          <w:rFonts w:ascii="Times New Roman" w:eastAsia="Times New Roman" w:hAnsi="Times New Roman" w:cs="Times New Roman"/>
          <w:color w:val="000000"/>
          <w:lang w:eastAsia="ru-RU"/>
        </w:rPr>
        <w:t>изобразительном искусстве, в национальных образах</w:t>
      </w:r>
      <w:r w:rsidRPr="00030F1C">
        <w:rPr>
          <w:rFonts w:ascii="Times New Roman" w:eastAsia="Times New Roman" w:hAnsi="Times New Roman" w:cs="Times New Roman"/>
          <w:color w:val="000000"/>
          <w:lang w:eastAsia="ru-RU"/>
        </w:rPr>
        <w:tab/>
        <w:t>предметно-материальной и</w:t>
      </w:r>
      <w:r w:rsidR="00030F1C" w:rsidRPr="00030F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30F1C">
        <w:rPr>
          <w:rFonts w:ascii="Times New Roman" w:eastAsia="Times New Roman" w:hAnsi="Times New Roman" w:cs="Times New Roman"/>
          <w:color w:val="000000"/>
          <w:lang w:eastAsia="ru-RU"/>
        </w:rPr>
        <w:t>пространственной среды, в понимании красоты человека;</w:t>
      </w: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работы над визуальным образом в синтетических искусствах (театр и кино);</w:t>
      </w: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ab/>
        <w:t>в специфических формах</w:t>
      </w: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осознание значения искусства и творчества в личной и культурной самоидентификации личности; развитие индивидуальных творческих способностей обучающихся,</w:t>
      </w: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формирование устойчивого интереса к творческой деятельности.</w:t>
      </w:r>
    </w:p>
    <w:p w:rsidR="001A69E3" w:rsidRPr="00066550" w:rsidRDefault="001A69E3" w:rsidP="000665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кино- и видео</w:t>
      </w:r>
      <w:r w:rsidR="00066550" w:rsidRPr="0006655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работами; быть готовыми к аргументированному подходу при анализе современных явлений в искусствах кино, телевидения, видео.</w:t>
      </w:r>
    </w:p>
    <w:p w:rsidR="00066550" w:rsidRPr="001A69E3" w:rsidRDefault="00066550" w:rsidP="00066550">
      <w:pPr>
        <w:spacing w:after="0" w:line="240" w:lineRule="auto"/>
        <w:rPr>
          <w:rFonts w:ascii="Georgia" w:eastAsia="Times New Roman" w:hAnsi="Georgia" w:cs="Georgia"/>
          <w:color w:val="000000"/>
          <w:sz w:val="19"/>
          <w:szCs w:val="19"/>
          <w:lang w:eastAsia="ru-RU"/>
        </w:rPr>
      </w:pPr>
    </w:p>
    <w:p w:rsidR="001A69E3" w:rsidRDefault="001A69E3" w:rsidP="001A69E3">
      <w:pPr>
        <w:spacing w:after="0" w:line="240" w:lineRule="auto"/>
        <w:rPr>
          <w:rFonts w:ascii="Georgia" w:eastAsia="Times New Roman" w:hAnsi="Georgia" w:cs="Georgia"/>
          <w:i/>
          <w:iCs/>
          <w:color w:val="000000"/>
          <w:sz w:val="19"/>
          <w:szCs w:val="19"/>
          <w:u w:val="single"/>
          <w:lang w:eastAsia="ru-RU"/>
        </w:rPr>
      </w:pPr>
      <w:r w:rsidRPr="001A69E3">
        <w:rPr>
          <w:rFonts w:ascii="Georgia" w:eastAsia="Times New Roman" w:hAnsi="Georgia" w:cs="Georgia"/>
          <w:i/>
          <w:iCs/>
          <w:color w:val="000000"/>
          <w:sz w:val="19"/>
          <w:szCs w:val="19"/>
          <w:u w:val="single"/>
          <w:lang w:eastAsia="ru-RU"/>
        </w:rPr>
        <w:t>Выпускник научится:</w:t>
      </w:r>
    </w:p>
    <w:p w:rsidR="00066550" w:rsidRPr="001A69E3" w:rsidRDefault="00066550" w:rsidP="001A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E3" w:rsidRPr="00066550" w:rsidRDefault="001A69E3" w:rsidP="0006655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использовать выразительный язык при моделировании архитектурного ансамбля; использовать разнообразные художественные материалы;</w:t>
      </w:r>
    </w:p>
    <w:p w:rsidR="001A69E3" w:rsidRPr="00066550" w:rsidRDefault="001A69E3" w:rsidP="0006655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осваивать азбуку фотографирования;</w:t>
      </w:r>
    </w:p>
    <w:p w:rsidR="001A69E3" w:rsidRPr="00066550" w:rsidRDefault="001A69E3" w:rsidP="0006655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анализировать фото-произведение, исходя из принципов художественности;</w:t>
      </w:r>
    </w:p>
    <w:p w:rsidR="001A69E3" w:rsidRPr="00066550" w:rsidRDefault="001A69E3" w:rsidP="0006655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применять критерии художественности, композиционной грамотности в своей съёмочной практике;</w:t>
      </w:r>
    </w:p>
    <w:p w:rsidR="001A69E3" w:rsidRPr="00066550" w:rsidRDefault="001A69E3" w:rsidP="0006655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усвоит принципы построения изображения и пространственно-временного развития и построения видеоряда (</w:t>
      </w:r>
      <w:proofErr w:type="spellStart"/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раскадровки</w:t>
      </w:r>
      <w:proofErr w:type="spellEnd"/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); усвоить принципы киномонтажа в создании художественного образа;</w:t>
      </w:r>
    </w:p>
    <w:p w:rsidR="001A69E3" w:rsidRPr="00066550" w:rsidRDefault="001A69E3" w:rsidP="0006655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кино- и видео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06655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работами; быть готовыми к аргументированному подходу при анализе современных явлений в искусствах кино, телевидения, видео.</w:t>
      </w:r>
    </w:p>
    <w:p w:rsidR="00066550" w:rsidRPr="001A69E3" w:rsidRDefault="00066550" w:rsidP="000665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69E3" w:rsidRDefault="001A69E3" w:rsidP="001A69E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  <w:r w:rsidRPr="001A69E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Выпускник получит возможность научиться:</w:t>
      </w:r>
    </w:p>
    <w:p w:rsidR="00066550" w:rsidRPr="001A69E3" w:rsidRDefault="00066550" w:rsidP="001A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понимать основы сценографии как вида художественного творчества;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понимать роль костюма, маски и грима в искусстве актерского перевоплощения;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 xml:space="preserve">называть имена великих актеров российского театра XX века (А.Я. Головин, А.Н. Бенуа, М.В. </w:t>
      </w:r>
      <w:proofErr w:type="spellStart"/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Добужинский</w:t>
      </w:r>
      <w:proofErr w:type="spellEnd"/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различать особенности художественной фотографии;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различать выразительные средства художественной фотографии (композиция</w:t>
      </w:r>
      <w:r w:rsidR="007663AE">
        <w:rPr>
          <w:rFonts w:ascii="Times New Roman" w:eastAsia="Times New Roman" w:hAnsi="Times New Roman" w:cs="Times New Roman"/>
          <w:color w:val="000000"/>
          <w:lang w:eastAsia="ru-RU"/>
        </w:rPr>
        <w:t>, план, ракурс, свет, ритм и др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понимать изобразительную природу экранных искусств;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принципы киномонтажа в создании художественного образа;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различать понятия: игровой и документальный фильм;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называть имена мастеров российского кинематографа. С.М. Эйзенштейн. А.А. Тарковский. С.Ф. Бондарчук. Н С. Михалков;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понимать основы искусства телевидения;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понимать различия в творческой работе художника-живописца и сценографа;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полученные знания о типах оформления сцены при создании школьного спектакля;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пользоваться компьютерной обработкой фотоснимка при исправлении отдельных недочетов и случайностей;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понимать и объяснять синтетическую природу фильма;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применять первоначальные навыки в создании сценария и замысла фильма;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полученные ранее знания по композиции и построению кадра;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использовать первоначальные навыки операторской грамоты, техники съемки и компьютерного монтажа;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использовать опыт документальной съемки и тележурналистики для формирования школьного телевидения;</w:t>
      </w:r>
    </w:p>
    <w:p w:rsidR="001A69E3" w:rsidRPr="00066550" w:rsidRDefault="001A69E3" w:rsidP="000665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реализовывать сценарно-режиссерскую и операторскую грамоту в практике создания видео</w:t>
      </w:r>
      <w:r w:rsidR="00066550" w:rsidRPr="0006655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softHyphen/>
        <w:t>этюда.</w:t>
      </w:r>
    </w:p>
    <w:p w:rsidR="001A69E3" w:rsidRDefault="001A69E3" w:rsidP="001A69E3"/>
    <w:p w:rsidR="001A69E3" w:rsidRDefault="001A69E3" w:rsidP="00066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A69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предмета, курса.</w:t>
      </w:r>
    </w:p>
    <w:p w:rsidR="00066550" w:rsidRPr="001A69E3" w:rsidRDefault="00066550" w:rsidP="00066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50" w:rsidRPr="00066550" w:rsidRDefault="001A69E3" w:rsidP="0006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ИЗОБРАЗИТЕЛЬНОЕ ИСКУССТВО В ТЕАТРЕ, КИНО, НА ТЕЛЕВИДЕНИИ 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Визуально</w:t>
      </w:r>
      <w:r w:rsidR="00066550" w:rsidRPr="0006655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пространственные искусства и прослеживание их прочной связи с синтетическими искусствами — театром, кино, телевидением. Возникновение новых визуально-технических средств и рождение фотографии, кинематографа, телевидения; расширение изобразительных возможностей художника. Особенно сильно влияют на эти искусства компьюте</w:t>
      </w:r>
      <w:r w:rsidR="00066550" w:rsidRPr="00066550">
        <w:rPr>
          <w:rFonts w:ascii="Times New Roman" w:eastAsia="Times New Roman" w:hAnsi="Times New Roman" w:cs="Times New Roman"/>
          <w:color w:val="000000"/>
          <w:lang w:eastAsia="ru-RU"/>
        </w:rPr>
        <w:t>р, Интернет. Синтетические иску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сства, их образный язык преимущественно формируют сегодняшнюю визуально-культурную среду.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Единство эстетической природы синтетических искусств и изобразительного искусства в том, что в их основе изображение. Это объясняет рассмотрение синтетических искусств в рамках предмета «Изобразительное искусство». В эстафете искусств — от наскальных рисунков до электронных форм — ничто последующее не отменяет предыдущего, но неизбежно влияет на логику художественного мышления, развитие искусства.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Основы визуально-зрелищной культуры и её творческой грамоты — средства художественного познания и самовыражения человека. Визуально-зрелищная культура и практические навыки в индивидуальной и коллективной исследовательской и проектно-творческой деятельности.</w:t>
      </w:r>
    </w:p>
    <w:p w:rsidR="001A69E3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Зрительская культура в сфере театра и кино, элементарные азы режиссуры, сценарной и операторской грамоты. Выработка индивидуальной художественной позиции, позволяющей противостоять потоку масс культуры, отделять искусство от его подделок. Практические творческие работы учащихся.</w:t>
      </w:r>
    </w:p>
    <w:p w:rsidR="007663AE" w:rsidRPr="00066550" w:rsidRDefault="007663AE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A69E3" w:rsidRPr="00066550" w:rsidRDefault="001A69E3" w:rsidP="00066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Художник и искусство театра.</w:t>
      </w:r>
    </w:p>
    <w:p w:rsidR="001A69E3" w:rsidRPr="00030F1C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30F1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Роль изображения в синтетических искусствах 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Театр и кино — синтетические искусства, т е. искусства, использующие в своих произведениях выразительные средства различных видов художественного творчества. Визуально-эстетическая общность театра и кино с изобразительным искусством, поскольку все они говорят на едином языке изображений, зримых образов.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Исследование природы и специфики синтетических искусств на примере театра — самого древнего пространственно-временного искусства.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Коллективность творчества. Спектакль, фильм — неразрывное авторство многих, когда замысел одного развивается другим и воплощается третьим. Визуальный облик спектакля, его художественное решение перестаёт быть делом только одного художника. Вместе с ним его создают режиссёр, актёры и целые цеха.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Восприятие спектакля не из зала, а изнутри, в процессе его создания. Знакомство с жанровым многообразием театральных зрелищ, эволюцией сцены и спецификой художественного творчества в театре.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Роль визуально-пластического решения в создании образа спектакля. Виды различных театрально-зрелищных и игровых представлений, место в них изобразительного компонента.</w:t>
      </w:r>
    </w:p>
    <w:p w:rsidR="001A69E3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Исследовательские и практические задания, представленные в творчески развивающей системе.</w:t>
      </w:r>
    </w:p>
    <w:p w:rsidR="007663AE" w:rsidRPr="00066550" w:rsidRDefault="007663AE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A69E3" w:rsidRPr="00066550" w:rsidRDefault="001A69E3" w:rsidP="00066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Эстафета искусств: от рисунка к фотографии</w:t>
      </w:r>
    </w:p>
    <w:p w:rsidR="001A69E3" w:rsidRPr="00030F1C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30F1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Эволюция изобразительных искусств и технологий 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Эволюция изображения в искусстве как следствие развития технических средств и способов получения изображения (от ручного к механическому, электронному и т.д.). Расширенное понимание ху</w:t>
      </w:r>
      <w:r w:rsidR="00066550">
        <w:rPr>
          <w:rFonts w:ascii="Times New Roman" w:eastAsia="Times New Roman" w:hAnsi="Times New Roman" w:cs="Times New Roman"/>
          <w:color w:val="000000"/>
          <w:lang w:eastAsia="ru-RU"/>
        </w:rPr>
        <w:t>дожественного в визуальных иску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сствах (от рисунка к фотографии).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Природа творчества в фотографии, в которой реа</w:t>
      </w:r>
      <w:r w:rsidR="00066550">
        <w:rPr>
          <w:rFonts w:ascii="Times New Roman" w:eastAsia="Times New Roman" w:hAnsi="Times New Roman" w:cs="Times New Roman"/>
          <w:color w:val="000000"/>
          <w:lang w:eastAsia="ru-RU"/>
        </w:rPr>
        <w:t>лизуется дар видения мира, иску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сство отбора и композиции. Фотоснимок изображение действительности в формах самой действительности.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Фотография — не синтетическое искусство, но технологически она предтеча кинематографа и поворотный пункт в истории изобразительных искусств, в семью которых она, безусловно, входит.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Фотография — вид художественного творчества со своими образно-выразительными средствами. Общность и различия между картиной и фотографией.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Фотоснимок как информационно-художественный и историко-документальный фиксатор нашей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жизни.</w:t>
      </w:r>
    </w:p>
    <w:p w:rsidR="00030F1C" w:rsidRDefault="001A69E3" w:rsidP="007663A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 xml:space="preserve">Краткая история фотографии: от </w:t>
      </w:r>
      <w:proofErr w:type="spellStart"/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дагеротипа</w:t>
      </w:r>
      <w:proofErr w:type="spellEnd"/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 xml:space="preserve"> до компьютерных технологий. Фотография расширила творческие возможности художника, дала ему' новый взгляд на мир, его мгновенную 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фиксацию одним движением пальца на фотоаппарате. Сегодняшняя доступность фотоаппарата не гарантия художественной ценности снимка, которая достигается не только дарованием, но и знанием операторской фото-грамоты. Освоение основ художественно-съёмочной культуры в форме анализа предлагаемых снимков или в проектно-творческой</w:t>
      </w:r>
      <w:r w:rsidR="00030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практике.</w:t>
      </w:r>
    </w:p>
    <w:p w:rsidR="007663AE" w:rsidRDefault="007663AE" w:rsidP="007663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A69E3" w:rsidRPr="007663AE" w:rsidRDefault="001A69E3" w:rsidP="007663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63AE">
        <w:rPr>
          <w:rFonts w:ascii="Times New Roman" w:eastAsia="Times New Roman" w:hAnsi="Times New Roman" w:cs="Times New Roman"/>
          <w:b/>
          <w:color w:val="000000"/>
          <w:lang w:eastAsia="ru-RU"/>
        </w:rPr>
        <w:t>Фильм — творец и зритель</w:t>
      </w:r>
    </w:p>
    <w:p w:rsidR="001A69E3" w:rsidRPr="00030F1C" w:rsidRDefault="001A69E3" w:rsidP="007663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30F1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Что мы знаем об искусстве кино? </w:t>
      </w:r>
    </w:p>
    <w:p w:rsidR="001A69E3" w:rsidRPr="00066550" w:rsidRDefault="001A69E3" w:rsidP="007663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Обобщение своих знаний о кинематографе с точки зрения искусства. Раскрытие основ экранной культуры в ходе анализа произведений киноискусства («извне», с точки зрения зрителя), а также в практических упражнениях и в проекте «Фильм: грамота творчества» («изнутри», с точки зрения создателя домашнего видео).</w:t>
      </w:r>
    </w:p>
    <w:p w:rsidR="001A69E3" w:rsidRPr="00066550" w:rsidRDefault="001A69E3" w:rsidP="007663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Синтетическая природа образа в фильме, в создании которого, помимо изображения, задействованы слово, звук, музыка (а в игровом фильме ещё и актёрская игра). Условность изображения и времени в кино, роль монтажа как основы киноязыка. Многообразие жанров и возможностей кино</w:t>
      </w:r>
      <w:r w:rsidR="00030F1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softHyphen/>
        <w:t>зрелища (раскрывается при ознакомлении с историей развития кинематографа, приходом в него звука и цвета).</w:t>
      </w:r>
    </w:p>
    <w:p w:rsidR="001A69E3" w:rsidRPr="00066550" w:rsidRDefault="001A69E3" w:rsidP="007663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Специфика работы художника-постановщика в игровом фильме, акцент на коллективность художественного творчества в кино. В отличие от изобразительного искусства визуальный образ в художественном фильме рождается не только художником, но и прежде всего режиссёром, оператором. В документальном фильме художник вообще отсутствует (но это не значит, что исчезает необходимость решения художнических, визуально-образных задач в фильме).</w:t>
      </w:r>
    </w:p>
    <w:p w:rsidR="001A69E3" w:rsidRPr="00066550" w:rsidRDefault="001A69E3" w:rsidP="007663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Съёмка маленького видеосюжета самостоятельно, без киногруппы (ребёнок выступает в одном лице и как сценарист, и как режиссёр, и как оператор, и как художник).</w:t>
      </w:r>
    </w:p>
    <w:p w:rsidR="001A69E3" w:rsidRPr="00066550" w:rsidRDefault="001A69E3" w:rsidP="007663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Необходимость овладения азами сценарного, режиссёрского, операторского мастерства, художнической грамотой, компьютерной анимацией (для рисованного фильма).</w:t>
      </w:r>
    </w:p>
    <w:p w:rsidR="001A69E3" w:rsidRPr="00066550" w:rsidRDefault="001A69E3" w:rsidP="007663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Овладение основами кино-грамоты в качестве зрителей, ценителей киноискусства и создателей своего домашнего видео.</w:t>
      </w:r>
    </w:p>
    <w:p w:rsidR="001A69E3" w:rsidRDefault="001A69E3" w:rsidP="007663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заданий, предлагаемых в системе творческих упражнений, по созданию и прочтению кино-слова и кино-фразы. Единство теории и практики — фундамент эффективности освоения кино-культуры.</w:t>
      </w:r>
    </w:p>
    <w:p w:rsidR="007663AE" w:rsidRPr="00066550" w:rsidRDefault="007663AE" w:rsidP="007663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1A69E3" w:rsidRPr="00030F1C" w:rsidRDefault="001A69E3" w:rsidP="00066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30F1C">
        <w:rPr>
          <w:rFonts w:ascii="Times New Roman" w:eastAsia="Times New Roman" w:hAnsi="Times New Roman" w:cs="Times New Roman"/>
          <w:b/>
          <w:color w:val="000000"/>
          <w:lang w:eastAsia="ru-RU"/>
        </w:rPr>
        <w:t>Телевидение — пространство культуры?</w:t>
      </w:r>
    </w:p>
    <w:p w:rsidR="001A69E3" w:rsidRPr="00030F1C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30F1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Экран — искусство — зритель 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Феномен телевидения и роль, которую играют СМИ, и в частности телевидение как главное коммуникативное средство для формирования культурного пространства современного общества и каждого человека.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Практическое освоение грамоты киноязыка через систему творческих упражнений и заданий.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Визуально-коммуникативная природа телевизионного зрелища и множество функций телевидения — просветительская, развлекательная, художественная, но прежде всего информационная. Телевидение — мощнейшее средство массовой коммуникации, транслятор самых различных зрелищ, в том числе и произведений искусства, но при этом сам</w:t>
      </w:r>
      <w:r w:rsidR="00030F1C">
        <w:rPr>
          <w:rFonts w:ascii="Times New Roman" w:eastAsia="Times New Roman" w:hAnsi="Times New Roman" w:cs="Times New Roman"/>
          <w:color w:val="000000"/>
          <w:lang w:eastAsia="ru-RU"/>
        </w:rPr>
        <w:t>о оно является новым видом иску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сства.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Специфика телевидения — это сиюминутность происходящего на экране, транслируемая в реальном времени, т. е. прямой эфир. Опыт документального репортажа — основа телеинформации.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Принципиальная общность творческого процесса при создании телевизионного и любительского видеосюжета: от этюда до репортажа. Способы и природа правдивого изображения на экране события и человека. Правда жизни и естественность поведения человека в кадре достигаются наблюдением, стремлением фиксировать реальный факт, а не его инсценировку или фальсификацию.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Сила художественного воздействия документальной тележурналистики, природа образности в репортаже и очерке. Современные формы экранного языка не являются застывшими и неизменными. Сильный толчок для авторского видео-выражения дал Интернет. Необходимость овладения молодёжью основами кино-культуры при создании любого экранного сообщения — от информационной зарисовки из своей жизни до видеоклипа любимой песни.</w:t>
      </w:r>
    </w:p>
    <w:p w:rsidR="001A69E3" w:rsidRPr="00066550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 xml:space="preserve">Позитивная и негативная роль телевидения в формировании сознания и культуры общества. Телевидение — мощнейший социально-политический манипулятор и регулятор интересов и </w:t>
      </w: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запросов общества потребления, внедряющий моду и стандарты масс культуры. Экран в этом случае становится не пространством культуры, а зоной пошлости и попсы. Воспитание художественного вкуса и повышение уровня собственной культуры — важнейшее средство фильтрации и защиты от пошлости, льющейся с телеэкрана.</w:t>
      </w:r>
    </w:p>
    <w:p w:rsidR="001A69E3" w:rsidRDefault="001A69E3" w:rsidP="007663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6550">
        <w:rPr>
          <w:rFonts w:ascii="Times New Roman" w:eastAsia="Times New Roman" w:hAnsi="Times New Roman" w:cs="Times New Roman"/>
          <w:color w:val="000000"/>
          <w:lang w:eastAsia="ru-RU"/>
        </w:rPr>
        <w:t>Обретение себя и понимание мира и человека посредством лучших — глубоких и талантливых — просветительских телепередач.</w:t>
      </w:r>
    </w:p>
    <w:p w:rsidR="00030F1C" w:rsidRDefault="00030F1C" w:rsidP="00066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0F1C" w:rsidRPr="001A69E3" w:rsidRDefault="00030F1C" w:rsidP="00066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E3" w:rsidRPr="001A69E3" w:rsidRDefault="001A69E3" w:rsidP="0003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освоение</w:t>
      </w:r>
    </w:p>
    <w:p w:rsidR="001A69E3" w:rsidRPr="001A69E3" w:rsidRDefault="001A69E3" w:rsidP="0003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каждой темы.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7013"/>
        <w:gridCol w:w="970"/>
      </w:tblGrid>
      <w:tr w:rsidR="001A69E3" w:rsidRPr="001A69E3" w:rsidTr="00030F1C">
        <w:trPr>
          <w:trHeight w:val="103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1A69E3" w:rsidRPr="001A69E3" w:rsidRDefault="001A69E3" w:rsidP="000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  <w:p w:rsidR="001A69E3" w:rsidRPr="001A69E3" w:rsidRDefault="001A69E3" w:rsidP="000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Названия тем и уроков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1A69E3" w:rsidRPr="001A69E3" w:rsidRDefault="001A69E3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</w:tr>
      <w:tr w:rsidR="001A69E3" w:rsidRPr="001A69E3" w:rsidTr="00030F1C">
        <w:trPr>
          <w:trHeight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 В ТЕАТРЕ, КИНО, НА ТЕЛЕВИДЕНИИ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69E3" w:rsidRPr="001A69E3" w:rsidRDefault="001A69E3" w:rsidP="0016396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63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69E3" w:rsidRPr="001A69E3" w:rsidTr="00030F1C">
        <w:trPr>
          <w:trHeight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Художник и искусство театра.</w:t>
            </w:r>
          </w:p>
          <w:p w:rsidR="001A69E3" w:rsidRPr="001A69E3" w:rsidRDefault="001A69E3" w:rsidP="00030F1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изображения в синтетических искусствах.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A69E3" w:rsidRPr="001A69E3" w:rsidTr="00030F1C">
        <w:trPr>
          <w:trHeight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 искусств: от рисунка к фотографии Эволюция изобразительных искусств и технологий.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A69E3" w:rsidRPr="001A69E3" w:rsidTr="00030F1C">
        <w:trPr>
          <w:trHeight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Фильм — творец и зритель Что мы знаем об искусстве кино?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A69E3" w:rsidRPr="001A69E3" w:rsidTr="00030F1C">
        <w:trPr>
          <w:trHeight w:val="5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 — пространство культуры? Экран — искусство — зритель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9E3" w:rsidRPr="001A69E3" w:rsidRDefault="001A69E3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030F1C" w:rsidRDefault="00030F1C" w:rsidP="001A69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69E3" w:rsidRDefault="001A69E3" w:rsidP="0003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030F1C" w:rsidRPr="001A69E3" w:rsidRDefault="00030F1C" w:rsidP="001A6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2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6079"/>
        <w:gridCol w:w="993"/>
        <w:gridCol w:w="903"/>
        <w:gridCol w:w="904"/>
        <w:gridCol w:w="904"/>
      </w:tblGrid>
      <w:tr w:rsidR="0016396B" w:rsidRPr="001A69E3" w:rsidTr="0085679A">
        <w:trPr>
          <w:trHeight w:val="41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16396B" w:rsidRPr="00030F1C" w:rsidRDefault="0016396B" w:rsidP="00030F1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урока</w:t>
            </w:r>
          </w:p>
        </w:tc>
        <w:tc>
          <w:tcPr>
            <w:tcW w:w="6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Названия тем и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16396B" w:rsidRPr="00030F1C" w:rsidRDefault="0016396B" w:rsidP="00030F1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16396B" w:rsidRPr="001A69E3" w:rsidTr="0016396B">
        <w:trPr>
          <w:trHeight w:val="542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</w:tr>
      <w:tr w:rsidR="0016396B" w:rsidRPr="001A69E3" w:rsidTr="0016396B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40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Художник и искусство театра.</w:t>
            </w:r>
          </w:p>
          <w:p w:rsidR="0016396B" w:rsidRPr="001A69E3" w:rsidRDefault="0016396B" w:rsidP="00030F1C">
            <w:pPr>
              <w:spacing w:after="0" w:line="240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изображения в синтетических искусствах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2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зримых образов. Изображение в театре и 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2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 в театре и 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Правда и магия театра. Театральное искусство и художник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Безграничное пространство сцены. Сценография — особый вид художественного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Сценография — искусство и производство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Тайны актёрского перевоплощения. Костюм, грим и маска, или Магическое «если бы»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 от Карабаса-</w:t>
            </w:r>
            <w:proofErr w:type="spellStart"/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Барабаса</w:t>
            </w:r>
            <w:proofErr w:type="spellEnd"/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Художник в театре кукол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Третий звонок. Спектакль: от замысла к воплощению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Эстафета искусств: от рисунка к фотографии Эволюция изобразительных искусств и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Фотография — взгляд, сохранённый навсегда. Фотография —новое изображение реальности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Грамота фото-композиции и съёмки. Основа операторского мастерства: умение видеть и выбирать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 операторского мастерства: умение видеть и выбирать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Фотография — искусство светописи Вещь: свет и фактура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фоне Пушкина снимается семейство». Искусство фото-пейзажа и фото-интерьера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на фотографии Операторское мастерство фотопортрета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Событие в кадре. Искусство фоторепортажа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Фотография и компьютер. Документ или фальсификация: факт и его компьютерная трактовка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Фильм — творец и зритель Что мы знаем об искусстве кино?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Многоголосый язык экрана. Синтетическая природа фильма и монтаж. Пространство и время в 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Синтетическая природа фильма и монтаж.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Пространство и время в 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Художник — режиссёр — оператор.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творчество в игровом фильме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большого экрана к твоему видео. Азбука киноязыка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Фильм — «рассказ в картинках»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Воплощение замысла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Чудо движения: увидеть и снять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Бесконечный мир кинематографа.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анимации, или когда художник больше, чем художник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1A69E3" w:rsidTr="0016396B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1A69E3" w:rsidRDefault="0016396B" w:rsidP="00030F1C">
            <w:pPr>
              <w:spacing w:after="0" w:line="220" w:lineRule="exact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Живые рисунки на твоём компьютере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86016B" w:rsidTr="0016396B">
        <w:trPr>
          <w:trHeight w:val="48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86016B" w:rsidRDefault="0016396B" w:rsidP="00030F1C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Телевидение — пространство культуры? Экран — искусство — зритель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86016B" w:rsidTr="0016396B">
        <w:trPr>
          <w:trHeight w:val="4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86016B" w:rsidRDefault="0016396B" w:rsidP="00030F1C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Мир на экране: здесь и сейчас. Информационная и художественная природа телевизионного изображения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86016B" w:rsidTr="0016396B">
        <w:trPr>
          <w:trHeight w:val="66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86016B" w:rsidRDefault="0016396B" w:rsidP="00030F1C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Телевидение и документальное кино. Телевизионная </w:t>
            </w:r>
            <w:proofErr w:type="spellStart"/>
            <w:r w:rsidRPr="008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документалистика</w:t>
            </w:r>
            <w:proofErr w:type="spellEnd"/>
            <w:r w:rsidRPr="008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от видеосюжета до телерепортажа и очерка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86016B" w:rsidTr="0016396B">
        <w:trPr>
          <w:trHeight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86016B" w:rsidRDefault="0016396B" w:rsidP="00030F1C">
            <w:pPr>
              <w:spacing w:after="0" w:line="230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Жизнь врасплох, или </w:t>
            </w:r>
            <w:proofErr w:type="spellStart"/>
            <w:r w:rsidRPr="008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Киноглаз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86016B" w:rsidTr="0016396B">
        <w:trPr>
          <w:trHeight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86016B" w:rsidRDefault="0016396B" w:rsidP="00030F1C">
            <w:pPr>
              <w:spacing w:after="0" w:line="230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86016B" w:rsidTr="0016396B">
        <w:trPr>
          <w:trHeight w:val="4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86016B" w:rsidRDefault="0016396B" w:rsidP="00030F1C">
            <w:pPr>
              <w:spacing w:after="0" w:line="230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Телевидение, видео, Интернет... Что дальше?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86016B" w:rsidTr="0016396B">
        <w:trPr>
          <w:trHeight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86016B" w:rsidRDefault="0016396B" w:rsidP="00030F1C">
            <w:pPr>
              <w:spacing w:after="0" w:line="230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Современные формы экранного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6B" w:rsidRPr="0086016B" w:rsidTr="0016396B">
        <w:trPr>
          <w:trHeight w:val="48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030F1C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86016B" w:rsidRDefault="0016396B" w:rsidP="00030F1C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царстве кривых зеркал, или Вечные истины искусства (обобщение темы)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030F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96B" w:rsidRPr="007663AE" w:rsidRDefault="0016396B" w:rsidP="001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9E3" w:rsidRDefault="001A69E3" w:rsidP="001A69E3">
      <w:bookmarkStart w:id="0" w:name="_GoBack"/>
      <w:bookmarkEnd w:id="0"/>
    </w:p>
    <w:sectPr w:rsidR="001A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25671250"/>
    <w:multiLevelType w:val="hybridMultilevel"/>
    <w:tmpl w:val="669E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64697"/>
    <w:multiLevelType w:val="hybridMultilevel"/>
    <w:tmpl w:val="9A8A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415D7"/>
    <w:multiLevelType w:val="hybridMultilevel"/>
    <w:tmpl w:val="1596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4062"/>
    <w:multiLevelType w:val="hybridMultilevel"/>
    <w:tmpl w:val="70B8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A4A34"/>
    <w:multiLevelType w:val="hybridMultilevel"/>
    <w:tmpl w:val="EBB6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E3"/>
    <w:rsid w:val="00030F1C"/>
    <w:rsid w:val="00066550"/>
    <w:rsid w:val="0016396B"/>
    <w:rsid w:val="001A69E3"/>
    <w:rsid w:val="006B3A17"/>
    <w:rsid w:val="007663AE"/>
    <w:rsid w:val="0086016B"/>
    <w:rsid w:val="00B32A82"/>
    <w:rsid w:val="00F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CB52"/>
  <w15:docId w15:val="{70EC7613-D42C-4BCD-9F2F-9B6CB8B0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550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5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alex381</dc:creator>
  <cp:keywords/>
  <dc:description/>
  <cp:lastModifiedBy>люда</cp:lastModifiedBy>
  <cp:revision>4</cp:revision>
  <cp:lastPrinted>2019-09-11T11:57:00Z</cp:lastPrinted>
  <dcterms:created xsi:type="dcterms:W3CDTF">2018-09-23T19:03:00Z</dcterms:created>
  <dcterms:modified xsi:type="dcterms:W3CDTF">2020-05-05T17:20:00Z</dcterms:modified>
</cp:coreProperties>
</file>