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99" w:rsidRDefault="00F85899" w:rsidP="00F176E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age13"/>
      <w:bookmarkEnd w:id="0"/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955"/>
      </w:tblGrid>
      <w:tr w:rsidR="005F34D1" w:rsidRPr="007C17AA" w:rsidTr="005F34D1">
        <w:tc>
          <w:tcPr>
            <w:tcW w:w="6062" w:type="dxa"/>
            <w:vAlign w:val="center"/>
          </w:tcPr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04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04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="00904D2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04D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5F34D1" w:rsidRPr="007C17AA" w:rsidRDefault="005F34D1" w:rsidP="005F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5F34D1" w:rsidRPr="007C17AA" w:rsidRDefault="005F34D1" w:rsidP="0090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04D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04D29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04D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истории России</w:t>
      </w: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7C17AA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34D1" w:rsidRPr="007C17AA" w:rsidRDefault="005F34D1" w:rsidP="005F34D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C17AA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C1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D29">
        <w:rPr>
          <w:rFonts w:ascii="Times New Roman" w:hAnsi="Times New Roman" w:cs="Times New Roman"/>
          <w:b/>
          <w:sz w:val="28"/>
          <w:szCs w:val="28"/>
        </w:rPr>
        <w:t>Павлова И. А.</w:t>
      </w:r>
    </w:p>
    <w:p w:rsidR="005F34D1" w:rsidRPr="007C17AA" w:rsidRDefault="005F34D1" w:rsidP="005F34D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904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t>20</w:t>
      </w:r>
      <w:r w:rsidR="00904D29">
        <w:rPr>
          <w:rFonts w:ascii="Times New Roman" w:hAnsi="Times New Roman" w:cs="Times New Roman"/>
          <w:b/>
          <w:sz w:val="28"/>
          <w:szCs w:val="28"/>
        </w:rPr>
        <w:t>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1" w:rsidRPr="007C17AA" w:rsidRDefault="005F34D1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5F34D1" w:rsidRPr="00904D29" w:rsidRDefault="005F34D1" w:rsidP="005F34D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F34D1" w:rsidRPr="00904D29" w:rsidRDefault="005F34D1" w:rsidP="005F34D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составлен</w:t>
      </w:r>
      <w:r w:rsid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Федеральным г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осударственным образовательным стандартом, Основной образовательной программой основного общего образования школы. </w:t>
      </w:r>
    </w:p>
    <w:p w:rsidR="005F34D1" w:rsidRPr="00904D29" w:rsidRDefault="005F34D1" w:rsidP="00904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Программа, на основе которой составлена рабочая программа</w:t>
      </w:r>
      <w:r w:rsidRPr="00904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</w:t>
      </w:r>
      <w:r w:rsidR="001403A2"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сии. 6—10 классы: рабочая программа / 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Л. Андреев, О. В. Волобуев, Л. М. </w:t>
      </w:r>
      <w:r w:rsidR="007D342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и др. —</w:t>
      </w:r>
      <w:proofErr w:type="gramStart"/>
      <w:r w:rsidR="007D3429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7D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Дрофа.</w:t>
      </w:r>
    </w:p>
    <w:p w:rsidR="005F34D1" w:rsidRPr="00904D29" w:rsidRDefault="005F34D1" w:rsidP="00904D29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b/>
          <w:bCs/>
          <w:sz w:val="24"/>
          <w:szCs w:val="24"/>
        </w:rPr>
        <w:t>Наименование учебников, по которым осуществляется преподавание</w:t>
      </w:r>
      <w:r w:rsidRPr="00904D29">
        <w:rPr>
          <w:rFonts w:ascii="Times New Roman" w:hAnsi="Times New Roman" w:cs="Times New Roman"/>
          <w:bCs/>
          <w:sz w:val="24"/>
          <w:szCs w:val="24"/>
        </w:rPr>
        <w:t>:</w:t>
      </w:r>
      <w:r w:rsidRPr="00904D29">
        <w:rPr>
          <w:rFonts w:ascii="Times New Roman" w:hAnsi="Times New Roman" w:cs="Times New Roman"/>
          <w:sz w:val="24"/>
          <w:szCs w:val="24"/>
        </w:rPr>
        <w:t xml:space="preserve"> </w:t>
      </w:r>
      <w:r w:rsidR="007D3429" w:rsidRPr="007D3429">
        <w:rPr>
          <w:rFonts w:ascii="Times New Roman" w:hAnsi="Times New Roman" w:cs="Times New Roman"/>
          <w:sz w:val="24"/>
          <w:szCs w:val="24"/>
        </w:rPr>
        <w:t xml:space="preserve">Андреев И.Л. История России: конец XVII-XVIII в. 8 </w:t>
      </w:r>
      <w:proofErr w:type="spellStart"/>
      <w:r w:rsidR="007D3429" w:rsidRPr="007D34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3429" w:rsidRPr="007D3429">
        <w:rPr>
          <w:rFonts w:ascii="Times New Roman" w:hAnsi="Times New Roman" w:cs="Times New Roman"/>
          <w:sz w:val="24"/>
          <w:szCs w:val="24"/>
        </w:rPr>
        <w:t xml:space="preserve">.: учебник/ Андреев И.Л., Ляшенко Л.М., Амосова И.В., </w:t>
      </w:r>
      <w:proofErr w:type="spellStart"/>
      <w:r w:rsidR="007D3429" w:rsidRPr="007D3429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7D3429" w:rsidRPr="007D3429">
        <w:rPr>
          <w:rFonts w:ascii="Times New Roman" w:hAnsi="Times New Roman" w:cs="Times New Roman"/>
          <w:sz w:val="24"/>
          <w:szCs w:val="24"/>
        </w:rPr>
        <w:t xml:space="preserve"> И.А.</w:t>
      </w:r>
      <w:r w:rsidR="007D3429">
        <w:rPr>
          <w:rFonts w:ascii="Times New Roman" w:hAnsi="Times New Roman" w:cs="Times New Roman"/>
          <w:sz w:val="24"/>
          <w:szCs w:val="24"/>
        </w:rPr>
        <w:t>, Федоров И.Н.– М.: Дрофа.</w:t>
      </w:r>
    </w:p>
    <w:p w:rsidR="005F34D1" w:rsidRPr="00904D29" w:rsidRDefault="005F34D1" w:rsidP="005F34D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 w:rsid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904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D1" w:rsidRPr="00904D29" w:rsidRDefault="005F34D1" w:rsidP="005F34D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  <w:r w:rsidRPr="00904D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04D29">
        <w:rPr>
          <w:rFonts w:ascii="Times New Roman" w:hAnsi="Times New Roman" w:cs="Times New Roman"/>
          <w:sz w:val="24"/>
          <w:szCs w:val="24"/>
        </w:rPr>
        <w:t>программа по истории России для 8</w:t>
      </w:r>
      <w:r w:rsidR="001403A2" w:rsidRPr="00904D29">
        <w:rPr>
          <w:rFonts w:ascii="Times New Roman" w:hAnsi="Times New Roman" w:cs="Times New Roman"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кл</w:t>
      </w:r>
      <w:r w:rsidR="00904D29">
        <w:rPr>
          <w:rFonts w:ascii="Times New Roman" w:hAnsi="Times New Roman" w:cs="Times New Roman"/>
          <w:sz w:val="24"/>
          <w:szCs w:val="24"/>
        </w:rPr>
        <w:t>асса рассчитана на 40</w:t>
      </w:r>
      <w:r w:rsidRPr="00904D29">
        <w:rPr>
          <w:rFonts w:ascii="Times New Roman" w:hAnsi="Times New Roman" w:cs="Times New Roman"/>
          <w:sz w:val="24"/>
          <w:szCs w:val="24"/>
        </w:rPr>
        <w:t xml:space="preserve"> </w:t>
      </w:r>
      <w:r w:rsidR="00904D29">
        <w:rPr>
          <w:rFonts w:ascii="Times New Roman" w:hAnsi="Times New Roman" w:cs="Times New Roman"/>
          <w:sz w:val="24"/>
          <w:szCs w:val="24"/>
        </w:rPr>
        <w:t>часов</w:t>
      </w:r>
      <w:r w:rsidR="001403A2" w:rsidRPr="00904D29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904D29">
        <w:rPr>
          <w:rFonts w:ascii="Times New Roman" w:hAnsi="Times New Roman" w:cs="Times New Roman"/>
          <w:sz w:val="24"/>
          <w:szCs w:val="24"/>
        </w:rPr>
        <w:t xml:space="preserve"> (2 ч в неделю</w:t>
      </w:r>
      <w:r w:rsidR="00904D29">
        <w:rPr>
          <w:rFonts w:ascii="Times New Roman" w:hAnsi="Times New Roman" w:cs="Times New Roman"/>
          <w:sz w:val="24"/>
          <w:szCs w:val="24"/>
        </w:rPr>
        <w:t xml:space="preserve"> на весь курс истории</w:t>
      </w:r>
      <w:r w:rsidRPr="00904D29">
        <w:rPr>
          <w:rFonts w:ascii="Times New Roman" w:hAnsi="Times New Roman" w:cs="Times New Roman"/>
          <w:sz w:val="24"/>
          <w:szCs w:val="24"/>
        </w:rPr>
        <w:t xml:space="preserve">). Знакомство обучающихся при получении основного общего образования с предметом «История» начинается с курса всеобщей истории. Затем идёт освоение курса Истории России. 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этно-национальной и религиозной общности, хранителей традиций рода и семьи. </w:t>
      </w:r>
    </w:p>
    <w:p w:rsidR="005F34D1" w:rsidRPr="00904D29" w:rsidRDefault="005F34D1" w:rsidP="005F34D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</w:t>
      </w: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основной образовательной программы.</w:t>
      </w:r>
    </w:p>
    <w:p w:rsidR="005F34D1" w:rsidRPr="00904D29" w:rsidRDefault="005F34D1" w:rsidP="005F34D1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 </w:t>
      </w:r>
    </w:p>
    <w:p w:rsidR="005F34D1" w:rsidRPr="00904D29" w:rsidRDefault="005F34D1" w:rsidP="005F34D1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и своего края в контексте общемирового культурного наследия; </w:t>
      </w:r>
    </w:p>
    <w:p w:rsidR="005F34D1" w:rsidRPr="00904D29" w:rsidRDefault="005F34D1" w:rsidP="005F34D1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5F34D1" w:rsidRPr="00904D29" w:rsidRDefault="005F34D1" w:rsidP="005F34D1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ответственному поведению в современном обществе; </w:t>
      </w:r>
    </w:p>
    <w:p w:rsidR="005F34D1" w:rsidRPr="00904D29" w:rsidRDefault="005F34D1" w:rsidP="005F34D1">
      <w:pPr>
        <w:numPr>
          <w:ilvl w:val="0"/>
          <w:numId w:val="3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</w:t>
      </w: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гражданской позиции; к истории, культуре, религии, традициям, языкам, ценностям народов России и мира. </w:t>
      </w:r>
    </w:p>
    <w:p w:rsidR="005F34D1" w:rsidRPr="00904D29" w:rsidRDefault="005F34D1" w:rsidP="005F34D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коллективной работе, к сотрудничеству с соучениками, освоение основ межкультурного взаимодействия школе и социальном окружении; </w:t>
      </w:r>
    </w:p>
    <w:p w:rsidR="005F34D1" w:rsidRPr="00904D29" w:rsidRDefault="005F34D1" w:rsidP="005F34D1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 </w:t>
      </w:r>
    </w:p>
    <w:p w:rsidR="005F34D1" w:rsidRPr="00904D29" w:rsidRDefault="005F34D1" w:rsidP="005F34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 отечественной истории предполагают, что у учащегося сформированы: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целостные представления о месте и роли России в мировой истории;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исторические знания об основных этапах и закономерностях развития России с древности до настоящего времени;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исторические знания для осмысления общественных событий и явлений прошлого России;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5F34D1" w:rsidRPr="00904D29" w:rsidRDefault="005F34D1" w:rsidP="005F34D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5F34D1" w:rsidRPr="00904D29" w:rsidRDefault="005F34D1" w:rsidP="005F3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истории Нового времени; соотносить хронологию истории России и всеобщей истории в Новое время;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lastRenderedPageBreak/>
        <w:t xml:space="preserve">• анализировать информацию различных источников по отечественной истории Нового времени; 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Нового времени;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представлений о мире и общественных ценностях; г) художественной культуры Нового времени;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истории Нового времени.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используя историческую карту, характеризовать социально-экономическое и политическое развитие России в Новое время;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5F34D1" w:rsidRPr="00904D29" w:rsidRDefault="005F34D1" w:rsidP="005F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904D29" w:rsidRDefault="00904D29" w:rsidP="005F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49" w:rsidRPr="00904D29" w:rsidRDefault="001F5B49" w:rsidP="001F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3C20D4" w:rsidRDefault="003C20D4" w:rsidP="00701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B49" w:rsidRPr="007D3429" w:rsidRDefault="001F5B49" w:rsidP="001F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429">
        <w:rPr>
          <w:rFonts w:ascii="Times New Roman" w:hAnsi="Times New Roman" w:cs="Times New Roman"/>
          <w:b/>
          <w:bCs/>
          <w:sz w:val="24"/>
          <w:szCs w:val="24"/>
        </w:rPr>
        <w:t>Россия в Новое время</w:t>
      </w:r>
    </w:p>
    <w:p w:rsidR="001F5B49" w:rsidRPr="001F5B49" w:rsidRDefault="001F5B49" w:rsidP="001F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Основные исторические источники, хронология и сущность н</w:t>
      </w:r>
      <w:r>
        <w:rPr>
          <w:rFonts w:ascii="Times New Roman" w:hAnsi="Times New Roman" w:cs="Times New Roman"/>
          <w:sz w:val="24"/>
          <w:szCs w:val="24"/>
        </w:rPr>
        <w:t xml:space="preserve">ового этапа российской истории. </w:t>
      </w:r>
      <w:r w:rsidRPr="001F5B49">
        <w:rPr>
          <w:rFonts w:ascii="Times New Roman" w:hAnsi="Times New Roman" w:cs="Times New Roman"/>
          <w:sz w:val="24"/>
          <w:szCs w:val="24"/>
        </w:rPr>
        <w:t>Экономика, общество и власть России конца XVII — начала XVIII в.</w:t>
      </w:r>
    </w:p>
    <w:p w:rsidR="001F5B49" w:rsidRPr="001F5B49" w:rsidRDefault="001F5B49" w:rsidP="001F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Предпосылки и значение реформ Петра I. Феномен двор</w:t>
      </w:r>
      <w:r>
        <w:rPr>
          <w:rFonts w:ascii="Times New Roman" w:hAnsi="Times New Roman" w:cs="Times New Roman"/>
          <w:sz w:val="24"/>
          <w:szCs w:val="24"/>
        </w:rPr>
        <w:t xml:space="preserve">цовых переворотов. </w:t>
      </w:r>
      <w:r w:rsidRPr="001F5B49">
        <w:rPr>
          <w:rFonts w:ascii="Times New Roman" w:hAnsi="Times New Roman" w:cs="Times New Roman"/>
          <w:sz w:val="24"/>
          <w:szCs w:val="24"/>
        </w:rPr>
        <w:t>Изменения в экономике, социальном и политическом</w:t>
      </w:r>
      <w:r w:rsidRPr="001F5B49">
        <w:rPr>
          <w:rFonts w:ascii="Times New Roman" w:hAnsi="Times New Roman" w:cs="Times New Roman"/>
          <w:sz w:val="24"/>
          <w:szCs w:val="24"/>
        </w:rPr>
        <w:t xml:space="preserve"> </w:t>
      </w:r>
      <w:r w:rsidRPr="001F5B49">
        <w:rPr>
          <w:rFonts w:ascii="Times New Roman" w:hAnsi="Times New Roman" w:cs="Times New Roman"/>
          <w:sz w:val="24"/>
          <w:szCs w:val="24"/>
        </w:rPr>
        <w:t>строе, культуре в XVIII в. Секуляризация.</w:t>
      </w:r>
    </w:p>
    <w:p w:rsidR="001F5B49" w:rsidRDefault="001F5B49" w:rsidP="001F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Народные движения.</w:t>
      </w:r>
    </w:p>
    <w:p w:rsidR="001F5B49" w:rsidRDefault="001F5B49" w:rsidP="001F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Предпосылки и значение реформ Петр</w:t>
      </w:r>
      <w:r>
        <w:rPr>
          <w:rFonts w:ascii="Times New Roman" w:hAnsi="Times New Roman" w:cs="Times New Roman"/>
          <w:sz w:val="24"/>
          <w:szCs w:val="24"/>
        </w:rPr>
        <w:t>а I. Феномен дворцовых переворо</w:t>
      </w:r>
      <w:r w:rsidRPr="001F5B49">
        <w:rPr>
          <w:rFonts w:ascii="Times New Roman" w:hAnsi="Times New Roman" w:cs="Times New Roman"/>
          <w:sz w:val="24"/>
          <w:szCs w:val="24"/>
        </w:rPr>
        <w:t>тов.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Изменения в экономике, социальном и политическом строе, культуре в XVIII в. Секуляризация. Народные движения.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Россия в эпоху преобразований Петра I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</w:t>
      </w:r>
      <w:r>
        <w:rPr>
          <w:rFonts w:ascii="Times New Roman" w:hAnsi="Times New Roman" w:cs="Times New Roman"/>
          <w:sz w:val="24"/>
          <w:szCs w:val="24"/>
        </w:rPr>
        <w:t>изация как жизненно важная наци</w:t>
      </w:r>
      <w:r w:rsidRPr="001F5B49">
        <w:rPr>
          <w:rFonts w:ascii="Times New Roman" w:hAnsi="Times New Roman" w:cs="Times New Roman"/>
          <w:sz w:val="24"/>
          <w:szCs w:val="24"/>
        </w:rPr>
        <w:t xml:space="preserve">ональная задача.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</w:t>
      </w:r>
      <w:r>
        <w:rPr>
          <w:rFonts w:ascii="Times New Roman" w:hAnsi="Times New Roman" w:cs="Times New Roman"/>
          <w:sz w:val="24"/>
          <w:szCs w:val="24"/>
        </w:rPr>
        <w:t>за власть. Правление царевны Со</w:t>
      </w:r>
      <w:r w:rsidRPr="001F5B49">
        <w:rPr>
          <w:rFonts w:ascii="Times New Roman" w:hAnsi="Times New Roman" w:cs="Times New Roman"/>
          <w:sz w:val="24"/>
          <w:szCs w:val="24"/>
        </w:rPr>
        <w:t xml:space="preserve">фьи. Стрелецкие бунты.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</w:t>
      </w:r>
      <w:r>
        <w:rPr>
          <w:rFonts w:ascii="Times New Roman" w:hAnsi="Times New Roman" w:cs="Times New Roman"/>
          <w:sz w:val="24"/>
          <w:szCs w:val="24"/>
        </w:rPr>
        <w:t>енный тариф 1724 г. Введение по</w:t>
      </w:r>
      <w:r w:rsidRPr="001F5B49">
        <w:rPr>
          <w:rFonts w:ascii="Times New Roman" w:hAnsi="Times New Roman" w:cs="Times New Roman"/>
          <w:sz w:val="24"/>
          <w:szCs w:val="24"/>
        </w:rPr>
        <w:t xml:space="preserve">душной подати.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lastRenderedPageBreak/>
        <w:t>Социальная политика. Консолидация дворянского сословия, повышение его роли в управлении страной. Указ о едино</w:t>
      </w:r>
      <w:r>
        <w:rPr>
          <w:rFonts w:ascii="Times New Roman" w:hAnsi="Times New Roman" w:cs="Times New Roman"/>
          <w:sz w:val="24"/>
          <w:szCs w:val="24"/>
        </w:rPr>
        <w:t>наследии и Табель о рангах. Про</w:t>
      </w:r>
      <w:r w:rsidRPr="001F5B49">
        <w:rPr>
          <w:rFonts w:ascii="Times New Roman" w:hAnsi="Times New Roman" w:cs="Times New Roman"/>
          <w:sz w:val="24"/>
          <w:szCs w:val="24"/>
        </w:rPr>
        <w:t xml:space="preserve">тиворечия в политике по отношению к купечеству и городским сословиям: расширение их прав в местном управлении </w:t>
      </w:r>
      <w:r>
        <w:rPr>
          <w:rFonts w:ascii="Times New Roman" w:hAnsi="Times New Roman" w:cs="Times New Roman"/>
          <w:sz w:val="24"/>
          <w:szCs w:val="24"/>
        </w:rPr>
        <w:t>и усиление налогового гнета. По</w:t>
      </w:r>
      <w:r w:rsidRPr="001F5B49">
        <w:rPr>
          <w:rFonts w:ascii="Times New Roman" w:hAnsi="Times New Roman" w:cs="Times New Roman"/>
          <w:sz w:val="24"/>
          <w:szCs w:val="24"/>
        </w:rPr>
        <w:t xml:space="preserve">ложение крестьян. Переписи населения (ревизии).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Реформы управления. Реформы местно</w:t>
      </w:r>
      <w:r>
        <w:rPr>
          <w:rFonts w:ascii="Times New Roman" w:hAnsi="Times New Roman" w:cs="Times New Roman"/>
          <w:sz w:val="24"/>
          <w:szCs w:val="24"/>
        </w:rPr>
        <w:t>го управления (бурмистры и Рату</w:t>
      </w:r>
      <w:r w:rsidRPr="001F5B49">
        <w:rPr>
          <w:rFonts w:ascii="Times New Roman" w:hAnsi="Times New Roman" w:cs="Times New Roman"/>
          <w:sz w:val="24"/>
          <w:szCs w:val="24"/>
        </w:rPr>
        <w:t xml:space="preserve">ша), городская и областная (губернская) реформы. Сенат, коллегии, органы надзора и суда. Усиление централизации и </w:t>
      </w:r>
      <w:r>
        <w:rPr>
          <w:rFonts w:ascii="Times New Roman" w:hAnsi="Times New Roman" w:cs="Times New Roman"/>
          <w:sz w:val="24"/>
          <w:szCs w:val="24"/>
        </w:rPr>
        <w:t>бюрократизации управления. Гене</w:t>
      </w:r>
      <w:r w:rsidRPr="001F5B49">
        <w:rPr>
          <w:rFonts w:ascii="Times New Roman" w:hAnsi="Times New Roman" w:cs="Times New Roman"/>
          <w:sz w:val="24"/>
          <w:szCs w:val="24"/>
        </w:rPr>
        <w:t xml:space="preserve">ральный регламент. Санкт-Петербург — новая столица.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Церковная реформа. Упразднение патриаршества, учреждение синода. Положение конфессий.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Оппозиция реформам Петра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9">
        <w:rPr>
          <w:rFonts w:ascii="Times New Roman" w:hAnsi="Times New Roman" w:cs="Times New Roman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Закрепление России на берегах Балтик</w:t>
      </w:r>
      <w:r>
        <w:rPr>
          <w:rFonts w:ascii="Times New Roman" w:hAnsi="Times New Roman" w:cs="Times New Roman"/>
          <w:sz w:val="24"/>
          <w:szCs w:val="24"/>
        </w:rPr>
        <w:t>и. Провозглашение России импери</w:t>
      </w:r>
      <w:r w:rsidRPr="001F5B49">
        <w:rPr>
          <w:rFonts w:ascii="Times New Roman" w:hAnsi="Times New Roman" w:cs="Times New Roman"/>
          <w:sz w:val="24"/>
          <w:szCs w:val="24"/>
        </w:rPr>
        <w:t xml:space="preserve">ей. Каспийский поход Петра I.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</w:t>
      </w:r>
      <w:r>
        <w:rPr>
          <w:rFonts w:ascii="Times New Roman" w:hAnsi="Times New Roman" w:cs="Times New Roman"/>
          <w:sz w:val="24"/>
          <w:szCs w:val="24"/>
        </w:rPr>
        <w:t>. Первая газета «Ведомости». Со</w:t>
      </w:r>
      <w:r w:rsidRPr="001F5B49">
        <w:rPr>
          <w:rFonts w:ascii="Times New Roman" w:hAnsi="Times New Roman" w:cs="Times New Roman"/>
          <w:sz w:val="24"/>
          <w:szCs w:val="24"/>
        </w:rPr>
        <w:t>здание сети школ и специальных учебных заведений. Развитие науки. Открытие Академии наук в Петербурге. Кунсткамера.</w:t>
      </w:r>
      <w:r>
        <w:rPr>
          <w:rFonts w:ascii="Times New Roman" w:hAnsi="Times New Roman" w:cs="Times New Roman"/>
          <w:sz w:val="24"/>
          <w:szCs w:val="24"/>
        </w:rPr>
        <w:t xml:space="preserve"> Светская живопись, портрет пет</w:t>
      </w:r>
      <w:r w:rsidRPr="001F5B49">
        <w:rPr>
          <w:rFonts w:ascii="Times New Roman" w:hAnsi="Times New Roman" w:cs="Times New Roman"/>
          <w:sz w:val="24"/>
          <w:szCs w:val="24"/>
        </w:rPr>
        <w:t xml:space="preserve">ровской эпохи. Скульптура и архитектура. Памятники раннего барокко.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</w:t>
      </w:r>
      <w:proofErr w:type="gramStart"/>
      <w:r w:rsidRPr="001F5B49">
        <w:rPr>
          <w:rFonts w:ascii="Times New Roman" w:hAnsi="Times New Roman" w:cs="Times New Roman"/>
          <w:sz w:val="24"/>
          <w:szCs w:val="24"/>
        </w:rPr>
        <w:t>пи-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тании</w:t>
      </w:r>
      <w:proofErr w:type="spellEnd"/>
      <w:proofErr w:type="gramEnd"/>
      <w:r w:rsidRPr="001F5B49">
        <w:rPr>
          <w:rFonts w:ascii="Times New Roman" w:hAnsi="Times New Roman" w:cs="Times New Roman"/>
          <w:sz w:val="24"/>
          <w:szCs w:val="24"/>
        </w:rPr>
        <w:t xml:space="preserve">. Изменения в положении женщин.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I в русской культуре.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После Петра Великого: эпоха «дворцовых переворотов»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А.Д.Меншикова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«Кондиции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» и приход к власти Анны Иоанновны. «Кабинет министров». Роль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Э.Бирона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А.И.Остермана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А.П.Волынского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Б.Х.Миниха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в управлении и политической жизни страны.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Укрепление границ империи на Украине</w:t>
      </w:r>
      <w:r>
        <w:rPr>
          <w:rFonts w:ascii="Times New Roman" w:hAnsi="Times New Roman" w:cs="Times New Roman"/>
          <w:sz w:val="24"/>
          <w:szCs w:val="24"/>
        </w:rPr>
        <w:t xml:space="preserve"> и на юго-восточной окраине. Пе</w:t>
      </w:r>
      <w:r w:rsidRPr="001F5B49">
        <w:rPr>
          <w:rFonts w:ascii="Times New Roman" w:hAnsi="Times New Roman" w:cs="Times New Roman"/>
          <w:sz w:val="24"/>
          <w:szCs w:val="24"/>
        </w:rPr>
        <w:t xml:space="preserve">реход Младшего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П.И.Шувалова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. Создание Дворянского и Купеческого банков. Усиление роли косвенных налогов. Ликвид</w:t>
      </w:r>
      <w:r w:rsidR="0010469D">
        <w:rPr>
          <w:rFonts w:ascii="Times New Roman" w:hAnsi="Times New Roman" w:cs="Times New Roman"/>
          <w:sz w:val="24"/>
          <w:szCs w:val="24"/>
        </w:rPr>
        <w:t>ация внутренних таможен. Распро</w:t>
      </w:r>
      <w:r w:rsidRPr="001F5B49">
        <w:rPr>
          <w:rFonts w:ascii="Times New Roman" w:hAnsi="Times New Roman" w:cs="Times New Roman"/>
          <w:sz w:val="24"/>
          <w:szCs w:val="24"/>
        </w:rPr>
        <w:t xml:space="preserve">странение монополий в промышленности и </w:t>
      </w:r>
      <w:r w:rsidR="0010469D">
        <w:rPr>
          <w:rFonts w:ascii="Times New Roman" w:hAnsi="Times New Roman" w:cs="Times New Roman"/>
          <w:sz w:val="24"/>
          <w:szCs w:val="24"/>
        </w:rPr>
        <w:t>внешней торговле. Основание Мос</w:t>
      </w:r>
      <w:r w:rsidRPr="001F5B49">
        <w:rPr>
          <w:rFonts w:ascii="Times New Roman" w:hAnsi="Times New Roman" w:cs="Times New Roman"/>
          <w:sz w:val="24"/>
          <w:szCs w:val="24"/>
        </w:rPr>
        <w:t xml:space="preserve">ковского университета. М.В. Ломоносов и И.И. Шувалов.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Россия в международных конфликтах 174</w:t>
      </w:r>
      <w:r w:rsidR="0010469D">
        <w:rPr>
          <w:rFonts w:ascii="Times New Roman" w:hAnsi="Times New Roman" w:cs="Times New Roman"/>
          <w:sz w:val="24"/>
          <w:szCs w:val="24"/>
        </w:rPr>
        <w:t>0-х – 1750-х гг. Участие в Семи</w:t>
      </w:r>
      <w:r w:rsidRPr="001F5B49">
        <w:rPr>
          <w:rFonts w:ascii="Times New Roman" w:hAnsi="Times New Roman" w:cs="Times New Roman"/>
          <w:sz w:val="24"/>
          <w:szCs w:val="24"/>
        </w:rPr>
        <w:t xml:space="preserve">летней войне.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 июня 1762 г.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lastRenderedPageBreak/>
        <w:t xml:space="preserve">Россия в 1760-х – 1790- гг. Правление Екатерины II и Павла I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Внутренняя политика Екатерины II.</w:t>
      </w:r>
      <w:r w:rsidR="0010469D">
        <w:rPr>
          <w:rFonts w:ascii="Times New Roman" w:hAnsi="Times New Roman" w:cs="Times New Roman"/>
          <w:sz w:val="24"/>
          <w:szCs w:val="24"/>
        </w:rPr>
        <w:t xml:space="preserve"> Личность императрицы. Идеи Про</w:t>
      </w:r>
      <w:r w:rsidRPr="001F5B49">
        <w:rPr>
          <w:rFonts w:ascii="Times New Roman" w:hAnsi="Times New Roman" w:cs="Times New Roman"/>
          <w:sz w:val="24"/>
          <w:szCs w:val="24"/>
        </w:rPr>
        <w:t>свещения. «Просвещенный абсолютизм», его</w:t>
      </w:r>
      <w:r w:rsidR="0010469D">
        <w:rPr>
          <w:rFonts w:ascii="Times New Roman" w:hAnsi="Times New Roman" w:cs="Times New Roman"/>
          <w:sz w:val="24"/>
          <w:szCs w:val="24"/>
        </w:rPr>
        <w:t xml:space="preserve"> особенности в России. Секуляри</w:t>
      </w:r>
      <w:r w:rsidRPr="001F5B49">
        <w:rPr>
          <w:rFonts w:ascii="Times New Roman" w:hAnsi="Times New Roman" w:cs="Times New Roman"/>
          <w:sz w:val="24"/>
          <w:szCs w:val="24"/>
        </w:rPr>
        <w:t>зация церковных земель. Деятельность Уложенной комиссии. Экономическая и финансовая политика правительства. Начало выпу</w:t>
      </w:r>
      <w:r w:rsidR="0010469D">
        <w:rPr>
          <w:rFonts w:ascii="Times New Roman" w:hAnsi="Times New Roman" w:cs="Times New Roman"/>
          <w:sz w:val="24"/>
          <w:szCs w:val="24"/>
        </w:rPr>
        <w:t>ска ассигнаций. Отмена мо</w:t>
      </w:r>
      <w:r w:rsidRPr="001F5B49">
        <w:rPr>
          <w:rFonts w:ascii="Times New Roman" w:hAnsi="Times New Roman" w:cs="Times New Roman"/>
          <w:sz w:val="24"/>
          <w:szCs w:val="24"/>
        </w:rPr>
        <w:t>нополий, умеренность таможенной полит</w:t>
      </w:r>
      <w:r w:rsidR="0010469D">
        <w:rPr>
          <w:rFonts w:ascii="Times New Roman" w:hAnsi="Times New Roman" w:cs="Times New Roman"/>
          <w:sz w:val="24"/>
          <w:szCs w:val="24"/>
        </w:rPr>
        <w:t>ики. Вольное экономическое обще</w:t>
      </w:r>
      <w:r w:rsidRPr="001F5B49">
        <w:rPr>
          <w:rFonts w:ascii="Times New Roman" w:hAnsi="Times New Roman" w:cs="Times New Roman"/>
          <w:sz w:val="24"/>
          <w:szCs w:val="24"/>
        </w:rPr>
        <w:t>ство. Губернская реформа. Жалованные г</w:t>
      </w:r>
      <w:r w:rsidR="0010469D">
        <w:rPr>
          <w:rFonts w:ascii="Times New Roman" w:hAnsi="Times New Roman" w:cs="Times New Roman"/>
          <w:sz w:val="24"/>
          <w:szCs w:val="24"/>
        </w:rPr>
        <w:t>рамоты дворянству и городам. По</w:t>
      </w:r>
      <w:r w:rsidRPr="001F5B49">
        <w:rPr>
          <w:rFonts w:ascii="Times New Roman" w:hAnsi="Times New Roman" w:cs="Times New Roman"/>
          <w:sz w:val="24"/>
          <w:szCs w:val="24"/>
        </w:rPr>
        <w:t>ложение сословий. Дворянство – «первен</w:t>
      </w:r>
      <w:r w:rsidR="0010469D">
        <w:rPr>
          <w:rFonts w:ascii="Times New Roman" w:hAnsi="Times New Roman" w:cs="Times New Roman"/>
          <w:sz w:val="24"/>
          <w:szCs w:val="24"/>
        </w:rPr>
        <w:t>ствующее сословие» империи. При</w:t>
      </w:r>
      <w:r w:rsidRPr="001F5B49">
        <w:rPr>
          <w:rFonts w:ascii="Times New Roman" w:hAnsi="Times New Roman" w:cs="Times New Roman"/>
          <w:sz w:val="24"/>
          <w:szCs w:val="24"/>
        </w:rPr>
        <w:t>влечение представителей сословий к местн</w:t>
      </w:r>
      <w:r w:rsidR="0010469D">
        <w:rPr>
          <w:rFonts w:ascii="Times New Roman" w:hAnsi="Times New Roman" w:cs="Times New Roman"/>
          <w:sz w:val="24"/>
          <w:szCs w:val="24"/>
        </w:rPr>
        <w:t>ому управлению. Создание дворян</w:t>
      </w:r>
      <w:r w:rsidRPr="001F5B49">
        <w:rPr>
          <w:rFonts w:ascii="Times New Roman" w:hAnsi="Times New Roman" w:cs="Times New Roman"/>
          <w:sz w:val="24"/>
          <w:szCs w:val="24"/>
        </w:rPr>
        <w:t>ских обществ в губерниях и уездах. Расшир</w:t>
      </w:r>
      <w:r w:rsidR="0010469D">
        <w:rPr>
          <w:rFonts w:ascii="Times New Roman" w:hAnsi="Times New Roman" w:cs="Times New Roman"/>
          <w:sz w:val="24"/>
          <w:szCs w:val="24"/>
        </w:rPr>
        <w:t>ение привилегий гильдейского ку</w:t>
      </w:r>
      <w:r w:rsidRPr="001F5B49">
        <w:rPr>
          <w:rFonts w:ascii="Times New Roman" w:hAnsi="Times New Roman" w:cs="Times New Roman"/>
          <w:sz w:val="24"/>
          <w:szCs w:val="24"/>
        </w:rPr>
        <w:t xml:space="preserve">печества в налоговой сфере и городском управлении.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Национальная политика. Унификация управления на окраинах империи. Ликвидация украинского гетманства. Форм</w:t>
      </w:r>
      <w:r w:rsidR="0010469D">
        <w:rPr>
          <w:rFonts w:ascii="Times New Roman" w:hAnsi="Times New Roman" w:cs="Times New Roman"/>
          <w:sz w:val="24"/>
          <w:szCs w:val="24"/>
        </w:rPr>
        <w:t>ирование Кубанского Оренбургско</w:t>
      </w:r>
      <w:r w:rsidRPr="001F5B49">
        <w:rPr>
          <w:rFonts w:ascii="Times New Roman" w:hAnsi="Times New Roman" w:cs="Times New Roman"/>
          <w:sz w:val="24"/>
          <w:szCs w:val="24"/>
        </w:rPr>
        <w:t>го и Сибирского казачества. Основание Рост</w:t>
      </w:r>
      <w:r w:rsidR="0010469D">
        <w:rPr>
          <w:rFonts w:ascii="Times New Roman" w:hAnsi="Times New Roman" w:cs="Times New Roman"/>
          <w:sz w:val="24"/>
          <w:szCs w:val="24"/>
        </w:rPr>
        <w:t>ова-на-Дону. Активизация деятель</w:t>
      </w:r>
      <w:r w:rsidRPr="001F5B49">
        <w:rPr>
          <w:rFonts w:ascii="Times New Roman" w:hAnsi="Times New Roman" w:cs="Times New Roman"/>
          <w:sz w:val="24"/>
          <w:szCs w:val="24"/>
        </w:rPr>
        <w:t>ности по привлечению иностранцев в Росси</w:t>
      </w:r>
      <w:r w:rsidR="0010469D">
        <w:rPr>
          <w:rFonts w:ascii="Times New Roman" w:hAnsi="Times New Roman" w:cs="Times New Roman"/>
          <w:sz w:val="24"/>
          <w:szCs w:val="24"/>
        </w:rPr>
        <w:t xml:space="preserve">ю. Расселение колонистов в </w:t>
      </w:r>
      <w:proofErr w:type="spellStart"/>
      <w:r w:rsidR="0010469D">
        <w:rPr>
          <w:rFonts w:ascii="Times New Roman" w:hAnsi="Times New Roman" w:cs="Times New Roman"/>
          <w:sz w:val="24"/>
          <w:szCs w:val="24"/>
        </w:rPr>
        <w:t>Ново</w:t>
      </w:r>
      <w:r w:rsidRPr="001F5B49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, Поволжье, других регионах. Укрепление начал т</w:t>
      </w:r>
      <w:r w:rsidR="0010469D">
        <w:rPr>
          <w:rFonts w:ascii="Times New Roman" w:hAnsi="Times New Roman" w:cs="Times New Roman"/>
          <w:sz w:val="24"/>
          <w:szCs w:val="24"/>
        </w:rPr>
        <w:t>олерантности и веро</w:t>
      </w:r>
      <w:r w:rsidRPr="001F5B49">
        <w:rPr>
          <w:rFonts w:ascii="Times New Roman" w:hAnsi="Times New Roman" w:cs="Times New Roman"/>
          <w:sz w:val="24"/>
          <w:szCs w:val="24"/>
        </w:rPr>
        <w:t xml:space="preserve">терпимости по отношению к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Экономическое развитие России во вто</w:t>
      </w:r>
      <w:r w:rsidR="0010469D">
        <w:rPr>
          <w:rFonts w:ascii="Times New Roman" w:hAnsi="Times New Roman" w:cs="Times New Roman"/>
          <w:sz w:val="24"/>
          <w:szCs w:val="24"/>
        </w:rPr>
        <w:t>рой половине XVIII века. Кресть</w:t>
      </w:r>
      <w:r w:rsidRPr="001F5B49">
        <w:rPr>
          <w:rFonts w:ascii="Times New Roman" w:hAnsi="Times New Roman" w:cs="Times New Roman"/>
          <w:sz w:val="24"/>
          <w:szCs w:val="24"/>
        </w:rPr>
        <w:t xml:space="preserve">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Промышленность в городе и деревне. Р</w:t>
      </w:r>
      <w:r w:rsidR="0010469D">
        <w:rPr>
          <w:rFonts w:ascii="Times New Roman" w:hAnsi="Times New Roman" w:cs="Times New Roman"/>
          <w:sz w:val="24"/>
          <w:szCs w:val="24"/>
        </w:rPr>
        <w:t>оль государства, купечества, по</w:t>
      </w:r>
      <w:r w:rsidRPr="001F5B49">
        <w:rPr>
          <w:rFonts w:ascii="Times New Roman" w:hAnsi="Times New Roman" w:cs="Times New Roman"/>
          <w:sz w:val="24"/>
          <w:szCs w:val="24"/>
        </w:rPr>
        <w:t>мещиков в развитии промышленности. Крепостной и вольнонаемный труд. Привлечение крепостных оброчных крестья</w:t>
      </w:r>
      <w:r w:rsidR="0010469D">
        <w:rPr>
          <w:rFonts w:ascii="Times New Roman" w:hAnsi="Times New Roman" w:cs="Times New Roman"/>
          <w:sz w:val="24"/>
          <w:szCs w:val="24"/>
        </w:rPr>
        <w:t>н к работе на мануфактурах. Раз</w:t>
      </w:r>
      <w:r w:rsidRPr="001F5B49">
        <w:rPr>
          <w:rFonts w:ascii="Times New Roman" w:hAnsi="Times New Roman" w:cs="Times New Roman"/>
          <w:sz w:val="24"/>
          <w:szCs w:val="24"/>
        </w:rPr>
        <w:t>витие крестьянских промыслов. Рост тек</w:t>
      </w:r>
      <w:r w:rsidR="0010469D">
        <w:rPr>
          <w:rFonts w:ascii="Times New Roman" w:hAnsi="Times New Roman" w:cs="Times New Roman"/>
          <w:sz w:val="24"/>
          <w:szCs w:val="24"/>
        </w:rPr>
        <w:t>стильной промышленности: распро</w:t>
      </w:r>
      <w:r w:rsidRPr="001F5B49">
        <w:rPr>
          <w:rFonts w:ascii="Times New Roman" w:hAnsi="Times New Roman" w:cs="Times New Roman"/>
          <w:sz w:val="24"/>
          <w:szCs w:val="24"/>
        </w:rPr>
        <w:t>странение производства хлопчатобумажны</w:t>
      </w:r>
      <w:r w:rsidR="0010469D">
        <w:rPr>
          <w:rFonts w:ascii="Times New Roman" w:hAnsi="Times New Roman" w:cs="Times New Roman"/>
          <w:sz w:val="24"/>
          <w:szCs w:val="24"/>
        </w:rPr>
        <w:t>х тканей. Начало известных пред</w:t>
      </w:r>
      <w:r w:rsidRPr="001F5B49">
        <w:rPr>
          <w:rFonts w:ascii="Times New Roman" w:hAnsi="Times New Roman" w:cs="Times New Roman"/>
          <w:sz w:val="24"/>
          <w:szCs w:val="24"/>
        </w:rPr>
        <w:t xml:space="preserve">принимательских династий: Морозовы,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Внутренняя и внешняя торговля. Тор</w:t>
      </w:r>
      <w:r w:rsidR="0010469D">
        <w:rPr>
          <w:rFonts w:ascii="Times New Roman" w:hAnsi="Times New Roman" w:cs="Times New Roman"/>
          <w:sz w:val="24"/>
          <w:szCs w:val="24"/>
        </w:rPr>
        <w:t>говые пути внутри страны. Водно</w:t>
      </w:r>
      <w:r w:rsidRPr="001F5B49">
        <w:rPr>
          <w:rFonts w:ascii="Times New Roman" w:hAnsi="Times New Roman" w:cs="Times New Roman"/>
          <w:sz w:val="24"/>
          <w:szCs w:val="24"/>
        </w:rPr>
        <w:t xml:space="preserve">транспортные системы: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r w:rsidR="0010469D">
        <w:rPr>
          <w:rFonts w:ascii="Times New Roman" w:hAnsi="Times New Roman" w:cs="Times New Roman"/>
          <w:sz w:val="24"/>
          <w:szCs w:val="24"/>
        </w:rPr>
        <w:t>Тихвинская, Мариинская и др. Яр</w:t>
      </w:r>
      <w:r w:rsidRPr="001F5B49">
        <w:rPr>
          <w:rFonts w:ascii="Times New Roman" w:hAnsi="Times New Roman" w:cs="Times New Roman"/>
          <w:sz w:val="24"/>
          <w:szCs w:val="24"/>
        </w:rPr>
        <w:t xml:space="preserve">марки и их роль во внутренней торговле.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, Коренная ярмарки. Ярмарки на Украине</w:t>
      </w:r>
      <w:r w:rsidR="0010469D">
        <w:rPr>
          <w:rFonts w:ascii="Times New Roman" w:hAnsi="Times New Roman" w:cs="Times New Roman"/>
          <w:sz w:val="24"/>
          <w:szCs w:val="24"/>
        </w:rPr>
        <w:t>. Партнеры России во внешней тор</w:t>
      </w:r>
      <w:r w:rsidRPr="001F5B49">
        <w:rPr>
          <w:rFonts w:ascii="Times New Roman" w:hAnsi="Times New Roman" w:cs="Times New Roman"/>
          <w:sz w:val="24"/>
          <w:szCs w:val="24"/>
        </w:rPr>
        <w:t xml:space="preserve">говле в Европе и в мире. Обеспечение активного внешнеторгового баланса.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Антидв</w:t>
      </w:r>
      <w:r w:rsidR="0010469D">
        <w:rPr>
          <w:rFonts w:ascii="Times New Roman" w:hAnsi="Times New Roman" w:cs="Times New Roman"/>
          <w:sz w:val="24"/>
          <w:szCs w:val="24"/>
        </w:rPr>
        <w:t>орянский</w:t>
      </w:r>
      <w:proofErr w:type="spellEnd"/>
      <w:r w:rsidR="0010469D">
        <w:rPr>
          <w:rFonts w:ascii="Times New Roman" w:hAnsi="Times New Roman" w:cs="Times New Roman"/>
          <w:sz w:val="24"/>
          <w:szCs w:val="24"/>
        </w:rPr>
        <w:t xml:space="preserve"> и антикрепостни</w:t>
      </w:r>
      <w:r w:rsidRPr="001F5B49">
        <w:rPr>
          <w:rFonts w:ascii="Times New Roman" w:hAnsi="Times New Roman" w:cs="Times New Roman"/>
          <w:sz w:val="24"/>
          <w:szCs w:val="24"/>
        </w:rPr>
        <w:t>ческий характер движения. Роль казачества,</w:t>
      </w:r>
      <w:r w:rsidR="0010469D">
        <w:rPr>
          <w:rFonts w:ascii="Times New Roman" w:hAnsi="Times New Roman" w:cs="Times New Roman"/>
          <w:sz w:val="24"/>
          <w:szCs w:val="24"/>
        </w:rPr>
        <w:t xml:space="preserve"> народов Урала и Поволжья в вос</w:t>
      </w:r>
      <w:r w:rsidRPr="001F5B49">
        <w:rPr>
          <w:rFonts w:ascii="Times New Roman" w:hAnsi="Times New Roman" w:cs="Times New Roman"/>
          <w:sz w:val="24"/>
          <w:szCs w:val="24"/>
        </w:rPr>
        <w:t xml:space="preserve">стании. Влияние восстания на внутреннюю политику и развитие общественной мысли.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 Панин и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А.А.Безбородко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П.А.Румянцев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А.Суворов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Ф.Ф.Ушаков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, по</w:t>
      </w:r>
      <w:r w:rsidR="0010469D">
        <w:rPr>
          <w:rFonts w:ascii="Times New Roman" w:hAnsi="Times New Roman" w:cs="Times New Roman"/>
          <w:sz w:val="24"/>
          <w:szCs w:val="24"/>
        </w:rPr>
        <w:t>беды российских войск под их ру</w:t>
      </w:r>
      <w:r w:rsidRPr="001F5B49">
        <w:rPr>
          <w:rFonts w:ascii="Times New Roman" w:hAnsi="Times New Roman" w:cs="Times New Roman"/>
          <w:sz w:val="24"/>
          <w:szCs w:val="24"/>
        </w:rPr>
        <w:t xml:space="preserve">ководством. Присоединение Крыма и Северного Причерноморья. Организация управления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. Строительство новых городов и портов. Основание Пятигорска, Севастополя, Одессы, Херсона</w:t>
      </w:r>
      <w:r w:rsidR="00104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469D">
        <w:rPr>
          <w:rFonts w:ascii="Times New Roman" w:hAnsi="Times New Roman" w:cs="Times New Roman"/>
          <w:sz w:val="24"/>
          <w:szCs w:val="24"/>
        </w:rPr>
        <w:t>Г.А.Потемкин</w:t>
      </w:r>
      <w:proofErr w:type="spellEnd"/>
      <w:r w:rsidR="0010469D">
        <w:rPr>
          <w:rFonts w:ascii="Times New Roman" w:hAnsi="Times New Roman" w:cs="Times New Roman"/>
          <w:sz w:val="24"/>
          <w:szCs w:val="24"/>
        </w:rPr>
        <w:t>. Путешествие Ека</w:t>
      </w:r>
      <w:r w:rsidRPr="001F5B49">
        <w:rPr>
          <w:rFonts w:ascii="Times New Roman" w:hAnsi="Times New Roman" w:cs="Times New Roman"/>
          <w:sz w:val="24"/>
          <w:szCs w:val="24"/>
        </w:rPr>
        <w:t xml:space="preserve">терины II на юг в 1787 г.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</w:t>
      </w:r>
      <w:r w:rsidR="0010469D">
        <w:rPr>
          <w:rFonts w:ascii="Times New Roman" w:hAnsi="Times New Roman" w:cs="Times New Roman"/>
          <w:sz w:val="24"/>
          <w:szCs w:val="24"/>
        </w:rPr>
        <w:t>, второй и третий разделы. Вхож</w:t>
      </w:r>
      <w:r w:rsidRPr="001F5B49">
        <w:rPr>
          <w:rFonts w:ascii="Times New Roman" w:hAnsi="Times New Roman" w:cs="Times New Roman"/>
          <w:sz w:val="24"/>
          <w:szCs w:val="24"/>
        </w:rPr>
        <w:t xml:space="preserve">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Тадеуша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 Костюшко.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А.В.Суворова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. Дейст</w:t>
      </w:r>
      <w:r w:rsidR="0010469D">
        <w:rPr>
          <w:rFonts w:ascii="Times New Roman" w:hAnsi="Times New Roman" w:cs="Times New Roman"/>
          <w:sz w:val="24"/>
          <w:szCs w:val="24"/>
        </w:rPr>
        <w:t xml:space="preserve">вия эскадры </w:t>
      </w:r>
      <w:proofErr w:type="spellStart"/>
      <w:r w:rsidR="0010469D">
        <w:rPr>
          <w:rFonts w:ascii="Times New Roman" w:hAnsi="Times New Roman" w:cs="Times New Roman"/>
          <w:sz w:val="24"/>
          <w:szCs w:val="24"/>
        </w:rPr>
        <w:t>Ф.Ф.Ушакова</w:t>
      </w:r>
      <w:proofErr w:type="spellEnd"/>
      <w:r w:rsidR="0010469D">
        <w:rPr>
          <w:rFonts w:ascii="Times New Roman" w:hAnsi="Times New Roman" w:cs="Times New Roman"/>
          <w:sz w:val="24"/>
          <w:szCs w:val="24"/>
        </w:rPr>
        <w:t xml:space="preserve"> в Среди</w:t>
      </w:r>
      <w:r w:rsidRPr="001F5B49">
        <w:rPr>
          <w:rFonts w:ascii="Times New Roman" w:hAnsi="Times New Roman" w:cs="Times New Roman"/>
          <w:sz w:val="24"/>
          <w:szCs w:val="24"/>
        </w:rPr>
        <w:t xml:space="preserve">земном море.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Культурное пространство Российской империи в XVIII в.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А.П.Сумарокова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Г.Р.Державина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Д.И.Фонвизина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Н.И.Нов</w:t>
      </w:r>
      <w:r w:rsidR="0010469D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10469D">
        <w:rPr>
          <w:rFonts w:ascii="Times New Roman" w:hAnsi="Times New Roman" w:cs="Times New Roman"/>
          <w:sz w:val="24"/>
          <w:szCs w:val="24"/>
        </w:rPr>
        <w:t>, материалы о положении кре</w:t>
      </w:r>
      <w:r w:rsidRPr="001F5B49">
        <w:rPr>
          <w:rFonts w:ascii="Times New Roman" w:hAnsi="Times New Roman" w:cs="Times New Roman"/>
          <w:sz w:val="24"/>
          <w:szCs w:val="24"/>
        </w:rPr>
        <w:t xml:space="preserve">постных крестьян в его журналах.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А.Н.Рад</w:t>
      </w:r>
      <w:r w:rsidR="0010469D">
        <w:rPr>
          <w:rFonts w:ascii="Times New Roman" w:hAnsi="Times New Roman" w:cs="Times New Roman"/>
          <w:sz w:val="24"/>
          <w:szCs w:val="24"/>
        </w:rPr>
        <w:t>ищев</w:t>
      </w:r>
      <w:proofErr w:type="spellEnd"/>
      <w:r w:rsidR="0010469D">
        <w:rPr>
          <w:rFonts w:ascii="Times New Roman" w:hAnsi="Times New Roman" w:cs="Times New Roman"/>
          <w:sz w:val="24"/>
          <w:szCs w:val="24"/>
        </w:rPr>
        <w:t xml:space="preserve"> и его «Путешествие из Петер</w:t>
      </w:r>
      <w:r w:rsidRPr="001F5B49">
        <w:rPr>
          <w:rFonts w:ascii="Times New Roman" w:hAnsi="Times New Roman" w:cs="Times New Roman"/>
          <w:sz w:val="24"/>
          <w:szCs w:val="24"/>
        </w:rPr>
        <w:t xml:space="preserve">бурга в Москву».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</w:t>
      </w:r>
      <w:r w:rsidR="0010469D">
        <w:rPr>
          <w:rFonts w:ascii="Times New Roman" w:hAnsi="Times New Roman" w:cs="Times New Roman"/>
          <w:sz w:val="24"/>
          <w:szCs w:val="24"/>
        </w:rPr>
        <w:t>кой художественной культуры (ба</w:t>
      </w:r>
      <w:r w:rsidRPr="001F5B49">
        <w:rPr>
          <w:rFonts w:ascii="Times New Roman" w:hAnsi="Times New Roman" w:cs="Times New Roman"/>
          <w:sz w:val="24"/>
          <w:szCs w:val="24"/>
        </w:rPr>
        <w:t>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</w:t>
      </w:r>
      <w:r w:rsidR="0010469D">
        <w:rPr>
          <w:rFonts w:ascii="Times New Roman" w:hAnsi="Times New Roman" w:cs="Times New Roman"/>
          <w:sz w:val="24"/>
          <w:szCs w:val="24"/>
        </w:rPr>
        <w:t>у прошлому России к концу столе</w:t>
      </w:r>
      <w:r w:rsidRPr="001F5B49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Культура и быт российских сословий.</w:t>
      </w:r>
      <w:r w:rsidR="0010469D">
        <w:rPr>
          <w:rFonts w:ascii="Times New Roman" w:hAnsi="Times New Roman" w:cs="Times New Roman"/>
          <w:sz w:val="24"/>
          <w:szCs w:val="24"/>
        </w:rPr>
        <w:t xml:space="preserve"> Дворянство: жизнь и быт дворян</w:t>
      </w:r>
      <w:r w:rsidRPr="001F5B49">
        <w:rPr>
          <w:rFonts w:ascii="Times New Roman" w:hAnsi="Times New Roman" w:cs="Times New Roman"/>
          <w:sz w:val="24"/>
          <w:szCs w:val="24"/>
        </w:rPr>
        <w:t xml:space="preserve">ской усадьбы. Духовенство. Купечество. Крестьянство.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Российская наука в XVIII веке. Академия наук в Петербурге. Изучение страны – главная задача российской науки.</w:t>
      </w:r>
      <w:r w:rsidR="0010469D">
        <w:rPr>
          <w:rFonts w:ascii="Times New Roman" w:hAnsi="Times New Roman" w:cs="Times New Roman"/>
          <w:sz w:val="24"/>
          <w:szCs w:val="24"/>
        </w:rPr>
        <w:t xml:space="preserve"> Географические экспедиции. Вто</w:t>
      </w:r>
      <w:r w:rsidRPr="001F5B49">
        <w:rPr>
          <w:rFonts w:ascii="Times New Roman" w:hAnsi="Times New Roman" w:cs="Times New Roman"/>
          <w:sz w:val="24"/>
          <w:szCs w:val="24"/>
        </w:rPr>
        <w:t>рая Камчатская экспедиция. Освоение Аля</w:t>
      </w:r>
      <w:r w:rsidR="0010469D">
        <w:rPr>
          <w:rFonts w:ascii="Times New Roman" w:hAnsi="Times New Roman" w:cs="Times New Roman"/>
          <w:sz w:val="24"/>
          <w:szCs w:val="24"/>
        </w:rPr>
        <w:t>ски и Западного побережья Север</w:t>
      </w:r>
      <w:r w:rsidRPr="001F5B49">
        <w:rPr>
          <w:rFonts w:ascii="Times New Roman" w:hAnsi="Times New Roman" w:cs="Times New Roman"/>
          <w:sz w:val="24"/>
          <w:szCs w:val="24"/>
        </w:rPr>
        <w:t>ной Америки. Российско-американская компа</w:t>
      </w:r>
      <w:r w:rsidR="0010469D">
        <w:rPr>
          <w:rFonts w:ascii="Times New Roman" w:hAnsi="Times New Roman" w:cs="Times New Roman"/>
          <w:sz w:val="24"/>
          <w:szCs w:val="24"/>
        </w:rPr>
        <w:t>ния. Исследования в области оте</w:t>
      </w:r>
      <w:r w:rsidRPr="001F5B49">
        <w:rPr>
          <w:rFonts w:ascii="Times New Roman" w:hAnsi="Times New Roman" w:cs="Times New Roman"/>
          <w:sz w:val="24"/>
          <w:szCs w:val="24"/>
        </w:rPr>
        <w:t>чественной истории. Изучение российской с</w:t>
      </w:r>
      <w:r w:rsidR="0010469D">
        <w:rPr>
          <w:rFonts w:ascii="Times New Roman" w:hAnsi="Times New Roman" w:cs="Times New Roman"/>
          <w:sz w:val="24"/>
          <w:szCs w:val="24"/>
        </w:rPr>
        <w:t>ловесности и развитие литератур</w:t>
      </w:r>
      <w:r w:rsidRPr="001F5B49">
        <w:rPr>
          <w:rFonts w:ascii="Times New Roman" w:hAnsi="Times New Roman" w:cs="Times New Roman"/>
          <w:sz w:val="24"/>
          <w:szCs w:val="24"/>
        </w:rPr>
        <w:t xml:space="preserve">ного языка. Российская академия.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Е.Р.Дашкова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.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Образование в России в XVIII в. Основн</w:t>
      </w:r>
      <w:r w:rsidR="0010469D">
        <w:rPr>
          <w:rFonts w:ascii="Times New Roman" w:hAnsi="Times New Roman" w:cs="Times New Roman"/>
          <w:sz w:val="24"/>
          <w:szCs w:val="24"/>
        </w:rPr>
        <w:t>ые педагогические идеи. Воспита</w:t>
      </w:r>
      <w:r w:rsidRPr="001F5B49">
        <w:rPr>
          <w:rFonts w:ascii="Times New Roman" w:hAnsi="Times New Roman" w:cs="Times New Roman"/>
          <w:sz w:val="24"/>
          <w:szCs w:val="24"/>
        </w:rPr>
        <w:t>ние «новой породы» людей. Основание воспитательных домов в Санкт-Петербурге и Москве, Института «благор</w:t>
      </w:r>
      <w:r w:rsidR="0010469D">
        <w:rPr>
          <w:rFonts w:ascii="Times New Roman" w:hAnsi="Times New Roman" w:cs="Times New Roman"/>
          <w:sz w:val="24"/>
          <w:szCs w:val="24"/>
        </w:rPr>
        <w:t>одных девиц» в Смольном монасты</w:t>
      </w:r>
      <w:r w:rsidRPr="001F5B49">
        <w:rPr>
          <w:rFonts w:ascii="Times New Roman" w:hAnsi="Times New Roman" w:cs="Times New Roman"/>
          <w:sz w:val="24"/>
          <w:szCs w:val="24"/>
        </w:rPr>
        <w:t xml:space="preserve">ре. Сословные учебные заведения для юношества из дворянства. Московский университет – первый российский университет.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</w:t>
      </w:r>
      <w:r w:rsidR="0010469D">
        <w:rPr>
          <w:rFonts w:ascii="Times New Roman" w:hAnsi="Times New Roman" w:cs="Times New Roman"/>
          <w:sz w:val="24"/>
          <w:szCs w:val="24"/>
        </w:rPr>
        <w:t>Петербурга. Переход к классициз</w:t>
      </w:r>
      <w:r w:rsidRPr="001F5B49">
        <w:rPr>
          <w:rFonts w:ascii="Times New Roman" w:hAnsi="Times New Roman" w:cs="Times New Roman"/>
          <w:sz w:val="24"/>
          <w:szCs w:val="24"/>
        </w:rPr>
        <w:t xml:space="preserve">му, создание архитектурных ассамблей в стиле классицизма в обеих столицах. В.И. Баженов,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М.Ф.Казаков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Изобразительное искусство в России, е</w:t>
      </w:r>
      <w:r w:rsidR="0010469D">
        <w:rPr>
          <w:rFonts w:ascii="Times New Roman" w:hAnsi="Times New Roman" w:cs="Times New Roman"/>
          <w:sz w:val="24"/>
          <w:szCs w:val="24"/>
        </w:rPr>
        <w:t>го выдающиеся мастера и произве</w:t>
      </w:r>
      <w:r w:rsidRPr="001F5B49">
        <w:rPr>
          <w:rFonts w:ascii="Times New Roman" w:hAnsi="Times New Roman" w:cs="Times New Roman"/>
          <w:sz w:val="24"/>
          <w:szCs w:val="24"/>
        </w:rPr>
        <w:t xml:space="preserve">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Народы России в XVIII в.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Управление окраинами империи. Башки</w:t>
      </w:r>
      <w:r w:rsidR="0010469D">
        <w:rPr>
          <w:rFonts w:ascii="Times New Roman" w:hAnsi="Times New Roman" w:cs="Times New Roman"/>
          <w:sz w:val="24"/>
          <w:szCs w:val="24"/>
        </w:rPr>
        <w:t>рские восстания. Политика по от</w:t>
      </w:r>
      <w:r w:rsidRPr="001F5B49">
        <w:rPr>
          <w:rFonts w:ascii="Times New Roman" w:hAnsi="Times New Roman" w:cs="Times New Roman"/>
          <w:sz w:val="24"/>
          <w:szCs w:val="24"/>
        </w:rPr>
        <w:t xml:space="preserve">ношению к исламу. Освоение </w:t>
      </w:r>
      <w:proofErr w:type="spellStart"/>
      <w:r w:rsidRPr="001F5B49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1F5B49">
        <w:rPr>
          <w:rFonts w:ascii="Times New Roman" w:hAnsi="Times New Roman" w:cs="Times New Roman"/>
          <w:sz w:val="24"/>
          <w:szCs w:val="24"/>
        </w:rPr>
        <w:t>, Поволжья и Южного Урал</w:t>
      </w:r>
      <w:r w:rsidR="0010469D">
        <w:rPr>
          <w:rFonts w:ascii="Times New Roman" w:hAnsi="Times New Roman" w:cs="Times New Roman"/>
          <w:sz w:val="24"/>
          <w:szCs w:val="24"/>
        </w:rPr>
        <w:t>а. Немец</w:t>
      </w:r>
      <w:r w:rsidRPr="001F5B49">
        <w:rPr>
          <w:rFonts w:ascii="Times New Roman" w:hAnsi="Times New Roman" w:cs="Times New Roman"/>
          <w:sz w:val="24"/>
          <w:szCs w:val="24"/>
        </w:rPr>
        <w:t xml:space="preserve">кие переселенцы. Формирование черты оседлости.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 xml:space="preserve">Россия при Павле I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Основные принципы внутренней поли</w:t>
      </w:r>
      <w:r w:rsidR="0010469D">
        <w:rPr>
          <w:rFonts w:ascii="Times New Roman" w:hAnsi="Times New Roman" w:cs="Times New Roman"/>
          <w:sz w:val="24"/>
          <w:szCs w:val="24"/>
        </w:rPr>
        <w:t>тики Павла I. Укрепление абсолю</w:t>
      </w:r>
      <w:r w:rsidRPr="001F5B49">
        <w:rPr>
          <w:rFonts w:ascii="Times New Roman" w:hAnsi="Times New Roman" w:cs="Times New Roman"/>
          <w:sz w:val="24"/>
          <w:szCs w:val="24"/>
        </w:rPr>
        <w:t>тизма через отказ от принципов «просвещенного абсолютизма» и усиление бюрократического и полицейского характера го</w:t>
      </w:r>
      <w:r w:rsidR="0010469D">
        <w:rPr>
          <w:rFonts w:ascii="Times New Roman" w:hAnsi="Times New Roman" w:cs="Times New Roman"/>
          <w:sz w:val="24"/>
          <w:szCs w:val="24"/>
        </w:rPr>
        <w:t>сударства и личной власти им</w:t>
      </w:r>
      <w:r w:rsidRPr="001F5B49">
        <w:rPr>
          <w:rFonts w:ascii="Times New Roman" w:hAnsi="Times New Roman" w:cs="Times New Roman"/>
          <w:sz w:val="24"/>
          <w:szCs w:val="24"/>
        </w:rPr>
        <w:t xml:space="preserve">ператора. Личность Павла I и ее влияние на </w:t>
      </w:r>
      <w:r w:rsidR="0010469D">
        <w:rPr>
          <w:rFonts w:ascii="Times New Roman" w:hAnsi="Times New Roman" w:cs="Times New Roman"/>
          <w:sz w:val="24"/>
          <w:szCs w:val="24"/>
        </w:rPr>
        <w:t>политику страны. Указы о престо</w:t>
      </w:r>
      <w:r w:rsidRPr="001F5B49">
        <w:rPr>
          <w:rFonts w:ascii="Times New Roman" w:hAnsi="Times New Roman" w:cs="Times New Roman"/>
          <w:sz w:val="24"/>
          <w:szCs w:val="24"/>
        </w:rPr>
        <w:t xml:space="preserve">лонаследии, и о «трехдневной барщине».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Политика Павла I по отношению к дво</w:t>
      </w:r>
      <w:r w:rsidR="0010469D">
        <w:rPr>
          <w:rFonts w:ascii="Times New Roman" w:hAnsi="Times New Roman" w:cs="Times New Roman"/>
          <w:sz w:val="24"/>
          <w:szCs w:val="24"/>
        </w:rPr>
        <w:t>рянству, взаимоотношение со сто</w:t>
      </w:r>
      <w:r w:rsidRPr="001F5B49">
        <w:rPr>
          <w:rFonts w:ascii="Times New Roman" w:hAnsi="Times New Roman" w:cs="Times New Roman"/>
          <w:sz w:val="24"/>
          <w:szCs w:val="24"/>
        </w:rPr>
        <w:t>личной знатью, меры в области внешней политик</w:t>
      </w:r>
      <w:r w:rsidR="0010469D">
        <w:rPr>
          <w:rFonts w:ascii="Times New Roman" w:hAnsi="Times New Roman" w:cs="Times New Roman"/>
          <w:sz w:val="24"/>
          <w:szCs w:val="24"/>
        </w:rPr>
        <w:t>и и причины дворцового пе</w:t>
      </w:r>
      <w:r w:rsidRPr="001F5B49">
        <w:rPr>
          <w:rFonts w:ascii="Times New Roman" w:hAnsi="Times New Roman" w:cs="Times New Roman"/>
          <w:sz w:val="24"/>
          <w:szCs w:val="24"/>
        </w:rPr>
        <w:t xml:space="preserve">реворота 11 марта 1801 года. </w:t>
      </w:r>
    </w:p>
    <w:p w:rsidR="001F5B49" w:rsidRPr="001F5B49" w:rsidRDefault="001F5B49" w:rsidP="001F5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5B49">
        <w:rPr>
          <w:rFonts w:ascii="Times New Roman" w:hAnsi="Times New Roman" w:cs="Times New Roman"/>
          <w:sz w:val="24"/>
          <w:szCs w:val="24"/>
        </w:rPr>
        <w:t>Внутренняя политика. Ограничение дворянских привилегий.</w:t>
      </w:r>
    </w:p>
    <w:p w:rsidR="003C20D4" w:rsidRDefault="003C20D4" w:rsidP="00701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DB4" w:rsidRDefault="00936DB4" w:rsidP="0010469D">
      <w:pPr>
        <w:tabs>
          <w:tab w:val="left" w:pos="3544"/>
          <w:tab w:val="left" w:pos="7088"/>
        </w:tabs>
        <w:spacing w:before="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D3429" w:rsidRPr="007D3429" w:rsidRDefault="007D3429" w:rsidP="007D34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3429">
        <w:rPr>
          <w:rFonts w:ascii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темы.</w:t>
      </w:r>
    </w:p>
    <w:p w:rsidR="007D3429" w:rsidRPr="007D3429" w:rsidRDefault="007D3429" w:rsidP="007D34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0"/>
        <w:gridCol w:w="995"/>
        <w:gridCol w:w="569"/>
        <w:gridCol w:w="567"/>
        <w:gridCol w:w="567"/>
      </w:tblGrid>
      <w:tr w:rsidR="007D3429" w:rsidRPr="007D3429" w:rsidTr="007D3429">
        <w:trPr>
          <w:trHeight w:val="381"/>
        </w:trPr>
        <w:tc>
          <w:tcPr>
            <w:tcW w:w="568" w:type="dxa"/>
            <w:vMerge w:val="restart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090" w:type="dxa"/>
            <w:vMerge w:val="restart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995" w:type="dxa"/>
            <w:vMerge w:val="restart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703" w:type="dxa"/>
            <w:gridSpan w:val="3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4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D3429" w:rsidRPr="007D3429" w:rsidTr="007D3429">
        <w:trPr>
          <w:trHeight w:val="543"/>
        </w:trPr>
        <w:tc>
          <w:tcPr>
            <w:tcW w:w="568" w:type="dxa"/>
            <w:vMerge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vMerge/>
          </w:tcPr>
          <w:p w:rsidR="007D3429" w:rsidRPr="007D3429" w:rsidRDefault="007D3429" w:rsidP="007D34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</w:tcPr>
          <w:p w:rsidR="007D3429" w:rsidRPr="007D3429" w:rsidRDefault="007D3429" w:rsidP="007D34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В</w:t>
            </w: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</w:rPr>
              <w:t>Введение</w:t>
            </w:r>
            <w:r w:rsidR="003F5114">
              <w:rPr>
                <w:rFonts w:ascii="Times New Roman" w:hAnsi="Times New Roman" w:cs="Times New Roman"/>
              </w:rPr>
              <w:t>. Россия на рубеже веков.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429">
              <w:rPr>
                <w:rFonts w:ascii="Times New Roman" w:hAnsi="Times New Roman" w:cs="Times New Roman"/>
                <w:b/>
                <w:bCs/>
              </w:rPr>
              <w:t>Рождение Российской империи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Предпосылки и начало преобразований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Предпосылки и начало преобразований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Северная война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Северная война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0" w:type="dxa"/>
            <w:vAlign w:val="center"/>
          </w:tcPr>
          <w:p w:rsidR="007D3429" w:rsidRPr="007D3429" w:rsidRDefault="003F5114" w:rsidP="007D34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Северная война и начало преобразований.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Реформы Петра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Реформы Петра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Власть и общество в годы реформ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Власть и общество в годы реформ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Преобразования в культуре. Итоги реформ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</w:rPr>
              <w:t>Преобразования в культуре. Итоги реформ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90" w:type="dxa"/>
            <w:vAlign w:val="center"/>
          </w:tcPr>
          <w:p w:rsidR="007D3429" w:rsidRPr="007D3429" w:rsidRDefault="003F5114" w:rsidP="007D34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Повторительно-обобщающий урок по теме «Рождение Российской империи»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/>
                <w:bCs/>
              </w:rPr>
            </w:pPr>
            <w:r w:rsidRPr="007D3429">
              <w:rPr>
                <w:rFonts w:ascii="Times New Roman" w:hAnsi="Times New Roman" w:cs="Times New Roman"/>
                <w:b/>
                <w:bCs/>
              </w:rPr>
              <w:t xml:space="preserve">Россия в 1725—1762 годах 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Россия после Петра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2EB" w:rsidRPr="007D3429" w:rsidTr="007D3429">
        <w:trPr>
          <w:trHeight w:val="414"/>
        </w:trPr>
        <w:tc>
          <w:tcPr>
            <w:tcW w:w="568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90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Царствование Анны Иоанновны</w:t>
            </w:r>
          </w:p>
        </w:tc>
        <w:tc>
          <w:tcPr>
            <w:tcW w:w="995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2EB" w:rsidRPr="007D3429" w:rsidTr="007D3429">
        <w:trPr>
          <w:trHeight w:val="414"/>
        </w:trPr>
        <w:tc>
          <w:tcPr>
            <w:tcW w:w="568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90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Правление Елизаветы Петровны</w:t>
            </w:r>
          </w:p>
        </w:tc>
        <w:tc>
          <w:tcPr>
            <w:tcW w:w="995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2EB" w:rsidRPr="007D3429" w:rsidTr="007D3429">
        <w:trPr>
          <w:trHeight w:val="414"/>
        </w:trPr>
        <w:tc>
          <w:tcPr>
            <w:tcW w:w="568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090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</w:rPr>
              <w:t>Правление Елизаветы Петровны</w:t>
            </w:r>
          </w:p>
        </w:tc>
        <w:tc>
          <w:tcPr>
            <w:tcW w:w="995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2EB" w:rsidRPr="007D3429" w:rsidTr="007D3429">
        <w:trPr>
          <w:trHeight w:val="414"/>
        </w:trPr>
        <w:tc>
          <w:tcPr>
            <w:tcW w:w="568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90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Внешняя политика России в 1741—1762 гг.</w:t>
            </w:r>
          </w:p>
        </w:tc>
        <w:tc>
          <w:tcPr>
            <w:tcW w:w="995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2EB" w:rsidRPr="007D3429" w:rsidTr="007D3429">
        <w:trPr>
          <w:trHeight w:val="414"/>
        </w:trPr>
        <w:tc>
          <w:tcPr>
            <w:tcW w:w="568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90" w:type="dxa"/>
            <w:vAlign w:val="center"/>
          </w:tcPr>
          <w:p w:rsidR="003C02EB" w:rsidRPr="007D3429" w:rsidRDefault="003C02EB" w:rsidP="003C02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Повторительно-обобщающий урок по теме «Россия в 1725-1762 годах»</w:t>
            </w:r>
          </w:p>
        </w:tc>
        <w:tc>
          <w:tcPr>
            <w:tcW w:w="995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02EB" w:rsidRPr="007D3429" w:rsidRDefault="003C02EB" w:rsidP="003C0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/>
              </w:rPr>
            </w:pPr>
            <w:r w:rsidRPr="007D3429">
              <w:rPr>
                <w:rFonts w:ascii="Times New Roman" w:hAnsi="Times New Roman" w:cs="Times New Roman"/>
                <w:b/>
              </w:rPr>
              <w:t>Правление Екатерины II и Павла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Восшествие на престол Екатерины II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Восшествие на престол Екатерины II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Пугачёвское восстание.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Российская империя в 1775—1796 гг.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Российская империя в 1775—1796 гг.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Внешняя политика Екатерины II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Внешняя политика Екатерины II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7D3429" w:rsidP="003C0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Внутренняя и внешняя политика Павла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Внутренняя и внешняя политика Павла I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 xml:space="preserve">Контрольная работа по теме «Россия во второй половине </w:t>
            </w:r>
            <w:r w:rsidRPr="007D3429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7D3429">
              <w:rPr>
                <w:rFonts w:ascii="Times New Roman" w:hAnsi="Times New Roman" w:cs="Times New Roman"/>
                <w:bCs/>
              </w:rPr>
              <w:t xml:space="preserve"> века» 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Культура России второй половины XVIII 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Культура России второй половины XVIII 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Быт россиян в XVIII 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Быт россиян в XVIII 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Россия в конце XVIII 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090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Повторительно-обобщающий урок по теме «Россия во второй половине </w:t>
            </w:r>
            <w:r w:rsidRPr="007D3429">
              <w:rPr>
                <w:rFonts w:ascii="Times New Roman" w:hAnsi="Times New Roman" w:cs="Times New Roman"/>
                <w:bCs/>
              </w:rPr>
              <w:t>XVIII в</w:t>
            </w:r>
            <w:r>
              <w:rPr>
                <w:rFonts w:ascii="Times New Roman" w:hAnsi="Times New Roman" w:cs="Times New Roman"/>
                <w:bCs/>
              </w:rPr>
              <w:t>ека»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090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090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Промежуточная аттестация.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Анализ контрольной работы.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429" w:rsidRPr="007D3429" w:rsidTr="007D3429">
        <w:trPr>
          <w:trHeight w:val="414"/>
        </w:trPr>
        <w:tc>
          <w:tcPr>
            <w:tcW w:w="568" w:type="dxa"/>
            <w:vAlign w:val="center"/>
          </w:tcPr>
          <w:p w:rsidR="007D3429" w:rsidRPr="007D3429" w:rsidRDefault="003C02EB" w:rsidP="007D3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090" w:type="dxa"/>
            <w:vAlign w:val="center"/>
          </w:tcPr>
          <w:p w:rsidR="007D3429" w:rsidRPr="007D3429" w:rsidRDefault="007D3429" w:rsidP="007D3429">
            <w:pPr>
              <w:rPr>
                <w:rFonts w:ascii="Times New Roman" w:hAnsi="Times New Roman" w:cs="Times New Roman"/>
                <w:bCs/>
              </w:rPr>
            </w:pPr>
            <w:r w:rsidRPr="007D3429">
              <w:rPr>
                <w:rFonts w:ascii="Times New Roman" w:hAnsi="Times New Roman" w:cs="Times New Roman"/>
                <w:bCs/>
              </w:rPr>
              <w:t>Итоговый урок.</w:t>
            </w:r>
          </w:p>
        </w:tc>
        <w:tc>
          <w:tcPr>
            <w:tcW w:w="995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3429" w:rsidRPr="007D3429" w:rsidRDefault="007D3429" w:rsidP="007D3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469D" w:rsidRDefault="0010469D" w:rsidP="0010469D">
      <w:pPr>
        <w:tabs>
          <w:tab w:val="left" w:pos="3544"/>
          <w:tab w:val="left" w:pos="7088"/>
        </w:tabs>
        <w:spacing w:before="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69D" w:rsidRPr="0010469D" w:rsidRDefault="0010469D" w:rsidP="0010469D">
      <w:pPr>
        <w:tabs>
          <w:tab w:val="left" w:pos="3544"/>
          <w:tab w:val="left" w:pos="7088"/>
        </w:tabs>
        <w:spacing w:before="40"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0469D" w:rsidRPr="0010469D" w:rsidSect="00904D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11E8B"/>
    <w:multiLevelType w:val="hybridMultilevel"/>
    <w:tmpl w:val="F8E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48AF"/>
    <w:multiLevelType w:val="hybridMultilevel"/>
    <w:tmpl w:val="39BE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3331"/>
    <w:multiLevelType w:val="hybridMultilevel"/>
    <w:tmpl w:val="535A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895"/>
    <w:multiLevelType w:val="hybridMultilevel"/>
    <w:tmpl w:val="AC9C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F5C30"/>
    <w:multiLevelType w:val="hybridMultilevel"/>
    <w:tmpl w:val="AA9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37C9"/>
    <w:multiLevelType w:val="hybridMultilevel"/>
    <w:tmpl w:val="947E4744"/>
    <w:lvl w:ilvl="0" w:tplc="8352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7EB6"/>
    <w:multiLevelType w:val="hybridMultilevel"/>
    <w:tmpl w:val="D3FA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41"/>
    <w:multiLevelType w:val="hybridMultilevel"/>
    <w:tmpl w:val="8E26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658F"/>
    <w:multiLevelType w:val="multilevel"/>
    <w:tmpl w:val="DEA0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C50D59"/>
    <w:multiLevelType w:val="hybridMultilevel"/>
    <w:tmpl w:val="6F7E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35C04"/>
    <w:multiLevelType w:val="hybridMultilevel"/>
    <w:tmpl w:val="C4A6A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F128F0"/>
    <w:multiLevelType w:val="hybridMultilevel"/>
    <w:tmpl w:val="D572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F0027A"/>
    <w:multiLevelType w:val="hybridMultilevel"/>
    <w:tmpl w:val="726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45C69"/>
    <w:multiLevelType w:val="hybridMultilevel"/>
    <w:tmpl w:val="6F7E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D33E8"/>
    <w:multiLevelType w:val="hybridMultilevel"/>
    <w:tmpl w:val="171C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B31C5"/>
    <w:multiLevelType w:val="hybridMultilevel"/>
    <w:tmpl w:val="8BDAA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211C1"/>
    <w:multiLevelType w:val="hybridMultilevel"/>
    <w:tmpl w:val="747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4F63"/>
    <w:multiLevelType w:val="hybridMultilevel"/>
    <w:tmpl w:val="5148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1E5A"/>
    <w:multiLevelType w:val="hybridMultilevel"/>
    <w:tmpl w:val="3712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B31E4"/>
    <w:multiLevelType w:val="hybridMultilevel"/>
    <w:tmpl w:val="49F0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B6EA6"/>
    <w:multiLevelType w:val="hybridMultilevel"/>
    <w:tmpl w:val="2C82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730"/>
    <w:multiLevelType w:val="hybridMultilevel"/>
    <w:tmpl w:val="AFD86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5C01"/>
    <w:multiLevelType w:val="hybridMultilevel"/>
    <w:tmpl w:val="ACC0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831B0"/>
    <w:multiLevelType w:val="hybridMultilevel"/>
    <w:tmpl w:val="B92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D337A"/>
    <w:multiLevelType w:val="hybridMultilevel"/>
    <w:tmpl w:val="1262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C412E"/>
    <w:multiLevelType w:val="hybridMultilevel"/>
    <w:tmpl w:val="9FF04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B3D99"/>
    <w:multiLevelType w:val="hybridMultilevel"/>
    <w:tmpl w:val="D312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03FF5"/>
    <w:multiLevelType w:val="hybridMultilevel"/>
    <w:tmpl w:val="96D0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176F4"/>
    <w:multiLevelType w:val="hybridMultilevel"/>
    <w:tmpl w:val="A638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0701"/>
    <w:multiLevelType w:val="hybridMultilevel"/>
    <w:tmpl w:val="4DEE2C2C"/>
    <w:lvl w:ilvl="0" w:tplc="8BD2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B59DB"/>
    <w:multiLevelType w:val="hybridMultilevel"/>
    <w:tmpl w:val="CF16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152EC"/>
    <w:multiLevelType w:val="hybridMultilevel"/>
    <w:tmpl w:val="F4C6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0532"/>
    <w:multiLevelType w:val="hybridMultilevel"/>
    <w:tmpl w:val="F1EE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9"/>
  </w:num>
  <w:num w:numId="5">
    <w:abstractNumId w:val="23"/>
  </w:num>
  <w:num w:numId="6">
    <w:abstractNumId w:val="36"/>
  </w:num>
  <w:num w:numId="7">
    <w:abstractNumId w:val="32"/>
  </w:num>
  <w:num w:numId="8">
    <w:abstractNumId w:val="19"/>
  </w:num>
  <w:num w:numId="9">
    <w:abstractNumId w:val="3"/>
  </w:num>
  <w:num w:numId="10">
    <w:abstractNumId w:val="34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8"/>
  </w:num>
  <w:num w:numId="17">
    <w:abstractNumId w:val="4"/>
  </w:num>
  <w:num w:numId="18">
    <w:abstractNumId w:val="24"/>
  </w:num>
  <w:num w:numId="19">
    <w:abstractNumId w:val="38"/>
  </w:num>
  <w:num w:numId="20">
    <w:abstractNumId w:val="7"/>
  </w:num>
  <w:num w:numId="21">
    <w:abstractNumId w:val="33"/>
  </w:num>
  <w:num w:numId="22">
    <w:abstractNumId w:val="35"/>
  </w:num>
  <w:num w:numId="23">
    <w:abstractNumId w:val="5"/>
  </w:num>
  <w:num w:numId="24">
    <w:abstractNumId w:val="30"/>
  </w:num>
  <w:num w:numId="25">
    <w:abstractNumId w:val="27"/>
  </w:num>
  <w:num w:numId="26">
    <w:abstractNumId w:val="10"/>
  </w:num>
  <w:num w:numId="27">
    <w:abstractNumId w:val="20"/>
  </w:num>
  <w:num w:numId="28">
    <w:abstractNumId w:val="26"/>
  </w:num>
  <w:num w:numId="29">
    <w:abstractNumId w:val="2"/>
  </w:num>
  <w:num w:numId="30">
    <w:abstractNumId w:val="0"/>
  </w:num>
  <w:num w:numId="31">
    <w:abstractNumId w:val="1"/>
  </w:num>
  <w:num w:numId="32">
    <w:abstractNumId w:val="28"/>
  </w:num>
  <w:num w:numId="33">
    <w:abstractNumId w:val="37"/>
  </w:num>
  <w:num w:numId="34">
    <w:abstractNumId w:val="29"/>
  </w:num>
  <w:num w:numId="35">
    <w:abstractNumId w:val="22"/>
  </w:num>
  <w:num w:numId="36">
    <w:abstractNumId w:val="25"/>
  </w:num>
  <w:num w:numId="37">
    <w:abstractNumId w:val="14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0"/>
    <w:rsid w:val="00026F58"/>
    <w:rsid w:val="00056C31"/>
    <w:rsid w:val="00073367"/>
    <w:rsid w:val="000D5189"/>
    <w:rsid w:val="000E48F5"/>
    <w:rsid w:val="0010182A"/>
    <w:rsid w:val="0010469D"/>
    <w:rsid w:val="001403A2"/>
    <w:rsid w:val="00142D6F"/>
    <w:rsid w:val="00146A93"/>
    <w:rsid w:val="00191F22"/>
    <w:rsid w:val="001C1586"/>
    <w:rsid w:val="001C5B20"/>
    <w:rsid w:val="001E4977"/>
    <w:rsid w:val="001F5B49"/>
    <w:rsid w:val="001F71C3"/>
    <w:rsid w:val="002419FE"/>
    <w:rsid w:val="00260A91"/>
    <w:rsid w:val="00262E2C"/>
    <w:rsid w:val="002631EF"/>
    <w:rsid w:val="002A3C95"/>
    <w:rsid w:val="002C75AB"/>
    <w:rsid w:val="002D1E71"/>
    <w:rsid w:val="002D390A"/>
    <w:rsid w:val="002E63B8"/>
    <w:rsid w:val="002F46CC"/>
    <w:rsid w:val="00306BB9"/>
    <w:rsid w:val="00352E18"/>
    <w:rsid w:val="003769E5"/>
    <w:rsid w:val="0038225A"/>
    <w:rsid w:val="00391292"/>
    <w:rsid w:val="003A1F70"/>
    <w:rsid w:val="003C02EB"/>
    <w:rsid w:val="003C20D4"/>
    <w:rsid w:val="003C23ED"/>
    <w:rsid w:val="003F5114"/>
    <w:rsid w:val="003F6592"/>
    <w:rsid w:val="00401102"/>
    <w:rsid w:val="00412C17"/>
    <w:rsid w:val="004D4C18"/>
    <w:rsid w:val="00552E1C"/>
    <w:rsid w:val="00557E51"/>
    <w:rsid w:val="005604C3"/>
    <w:rsid w:val="00580844"/>
    <w:rsid w:val="005B3898"/>
    <w:rsid w:val="005F34D1"/>
    <w:rsid w:val="006A27D1"/>
    <w:rsid w:val="006A3DF9"/>
    <w:rsid w:val="006A73E2"/>
    <w:rsid w:val="006B207C"/>
    <w:rsid w:val="00701683"/>
    <w:rsid w:val="007465BA"/>
    <w:rsid w:val="00780A93"/>
    <w:rsid w:val="00780BFB"/>
    <w:rsid w:val="007D1A2B"/>
    <w:rsid w:val="007D3429"/>
    <w:rsid w:val="007E78A8"/>
    <w:rsid w:val="00804C30"/>
    <w:rsid w:val="00816AFA"/>
    <w:rsid w:val="00881118"/>
    <w:rsid w:val="00893C7A"/>
    <w:rsid w:val="008D6383"/>
    <w:rsid w:val="00904D29"/>
    <w:rsid w:val="00936DB4"/>
    <w:rsid w:val="0095033D"/>
    <w:rsid w:val="0097241D"/>
    <w:rsid w:val="0098442B"/>
    <w:rsid w:val="00990511"/>
    <w:rsid w:val="00995CAD"/>
    <w:rsid w:val="009970B5"/>
    <w:rsid w:val="009A7FFE"/>
    <w:rsid w:val="009B1C11"/>
    <w:rsid w:val="00A0124A"/>
    <w:rsid w:val="00A20DD0"/>
    <w:rsid w:val="00A26D5A"/>
    <w:rsid w:val="00A55662"/>
    <w:rsid w:val="00A85AB4"/>
    <w:rsid w:val="00A9322F"/>
    <w:rsid w:val="00AC16EE"/>
    <w:rsid w:val="00AD3849"/>
    <w:rsid w:val="00B13B01"/>
    <w:rsid w:val="00B514AB"/>
    <w:rsid w:val="00B943F7"/>
    <w:rsid w:val="00BB5360"/>
    <w:rsid w:val="00BB67C7"/>
    <w:rsid w:val="00BC2217"/>
    <w:rsid w:val="00C04ABA"/>
    <w:rsid w:val="00C34FAC"/>
    <w:rsid w:val="00C51F08"/>
    <w:rsid w:val="00C6299A"/>
    <w:rsid w:val="00C8365D"/>
    <w:rsid w:val="00CA5B27"/>
    <w:rsid w:val="00D37F80"/>
    <w:rsid w:val="00D4311B"/>
    <w:rsid w:val="00D47E0D"/>
    <w:rsid w:val="00D70EA7"/>
    <w:rsid w:val="00D76394"/>
    <w:rsid w:val="00DC152C"/>
    <w:rsid w:val="00DC5343"/>
    <w:rsid w:val="00E01CBB"/>
    <w:rsid w:val="00E1337D"/>
    <w:rsid w:val="00E42922"/>
    <w:rsid w:val="00E5427C"/>
    <w:rsid w:val="00E74FA2"/>
    <w:rsid w:val="00E85877"/>
    <w:rsid w:val="00E9270D"/>
    <w:rsid w:val="00EC525C"/>
    <w:rsid w:val="00ED2C1E"/>
    <w:rsid w:val="00EE2537"/>
    <w:rsid w:val="00EE403C"/>
    <w:rsid w:val="00EF379F"/>
    <w:rsid w:val="00EF53B4"/>
    <w:rsid w:val="00F176E3"/>
    <w:rsid w:val="00F85899"/>
    <w:rsid w:val="00F96F5B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524C"/>
  <w15:docId w15:val="{46316645-BEAB-4C51-8F7B-072FA7B0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18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04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BB536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BB536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8">
    <w:name w:val="Strong"/>
    <w:basedOn w:val="a0"/>
    <w:qFormat/>
    <w:rsid w:val="00BB5360"/>
    <w:rPr>
      <w:b/>
      <w:bCs/>
    </w:rPr>
  </w:style>
  <w:style w:type="character" w:styleId="a9">
    <w:name w:val="Hyperlink"/>
    <w:basedOn w:val="a0"/>
    <w:rsid w:val="00BB5360"/>
    <w:rPr>
      <w:color w:val="0000FF"/>
      <w:u w:val="single"/>
    </w:rPr>
  </w:style>
  <w:style w:type="character" w:customStyle="1" w:styleId="aa">
    <w:name w:val="Основной текст_"/>
    <w:basedOn w:val="a0"/>
    <w:link w:val="10"/>
    <w:rsid w:val="00BB536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B5360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b">
    <w:name w:val="No Spacing"/>
    <w:uiPriority w:val="1"/>
    <w:qFormat/>
    <w:rsid w:val="00DC5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D4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0182A"/>
    <w:rPr>
      <w:color w:val="800080" w:themeColor="followedHyperlink"/>
      <w:u w:val="single"/>
    </w:rPr>
  </w:style>
  <w:style w:type="paragraph" w:customStyle="1" w:styleId="firstzagolovoktablicy">
    <w:name w:val="firstzagolovoktablicy"/>
    <w:basedOn w:val="a"/>
    <w:rsid w:val="00C6299A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olovokpodrazdela">
    <w:name w:val="firstzagolovokpodrazdela"/>
    <w:basedOn w:val="a"/>
    <w:rsid w:val="00C6299A"/>
    <w:pPr>
      <w:spacing w:before="4" w:after="2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firstzagtablsm">
    <w:name w:val="firstzagtabl_sm"/>
    <w:basedOn w:val="a"/>
    <w:rsid w:val="00C6299A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F34D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D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D297-5B0C-4ADE-8659-8FAEF89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55</cp:revision>
  <cp:lastPrinted>2016-09-10T13:01:00Z</cp:lastPrinted>
  <dcterms:created xsi:type="dcterms:W3CDTF">2012-09-05T14:55:00Z</dcterms:created>
  <dcterms:modified xsi:type="dcterms:W3CDTF">2020-05-06T13:28:00Z</dcterms:modified>
</cp:coreProperties>
</file>