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4A" w:rsidRDefault="00077EE4">
      <w:pPr>
        <w:rPr>
          <w:rFonts w:ascii="Times New Roman" w:hAnsi="Times New Roman" w:cs="Times New Roman"/>
          <w:b/>
          <w:sz w:val="28"/>
          <w:szCs w:val="28"/>
        </w:rPr>
      </w:pPr>
      <w:r w:rsidRPr="00077EE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русской родной литературе.</w:t>
      </w:r>
    </w:p>
    <w:p w:rsidR="00077EE4" w:rsidRPr="00077EE4" w:rsidRDefault="00077EE4" w:rsidP="00077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русской родной литературе составлена в соответствии с Федеральным Государственным образовательным стандартом, Основной образовательной программой основного образования школы.</w:t>
      </w:r>
    </w:p>
    <w:p w:rsidR="00077EE4" w:rsidRPr="009E056B" w:rsidRDefault="00077EE4" w:rsidP="009E05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составлена на основе:</w:t>
      </w:r>
      <w:r w:rsidR="009E0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7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«Программа по литературе для 9 класса» Г.С. </w:t>
      </w:r>
      <w:proofErr w:type="spellStart"/>
      <w:r w:rsidRPr="00077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Меркина</w:t>
      </w:r>
      <w:proofErr w:type="spellEnd"/>
      <w:r w:rsidRPr="0007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С.А. Зинина, В.А. </w:t>
      </w:r>
      <w:proofErr w:type="spellStart"/>
      <w:r w:rsidRPr="00077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Чалмаева</w:t>
      </w:r>
      <w:proofErr w:type="spellEnd"/>
      <w:r w:rsidRPr="00077EE4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ООО «ТИД «Русское слово».</w:t>
      </w:r>
    </w:p>
    <w:p w:rsidR="004A7E55" w:rsidRPr="004A7E55" w:rsidRDefault="004A7E55" w:rsidP="004A7E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родной литературы играет веду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щую роль в процессах воспитания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развития ее нравственных качеств и творческих способностей, в сохранении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развитии национальных традиций и исторической преемственности поколений.</w:t>
      </w:r>
    </w:p>
    <w:p w:rsidR="004A7E55" w:rsidRPr="004A7E55" w:rsidRDefault="004A7E55" w:rsidP="004A7E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(русская) литература как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символ России, высшая форма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существования российской духовности и языка в качестве школьного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в человеке патриотизм, чувства исторической памяти, принадлежности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культуре, народу и всему человечеству посредством воздействия на эстетические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обучающихся.</w:t>
      </w:r>
    </w:p>
    <w:p w:rsidR="004A7E55" w:rsidRPr="004A7E55" w:rsidRDefault="004A7E55" w:rsidP="004A7E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курсу «Родная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тература» направлена на решение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задачи современного образования — становление гармоничной личности,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гражданина, патриота своего Отечества. Образовательные задачи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связаны, прежде всего, с формированием умений читать, комментировать,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интерпретировать художественный текст.</w:t>
      </w:r>
    </w:p>
    <w:p w:rsidR="004A7E55" w:rsidRPr="004A7E55" w:rsidRDefault="004A7E55" w:rsidP="004A7E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Целями изучения 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родная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литература» являются:</w:t>
      </w:r>
    </w:p>
    <w:p w:rsidR="004A7E55" w:rsidRPr="004A7E55" w:rsidRDefault="004A7E55" w:rsidP="004A7E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ценностного отношения к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дному языку и родной литературе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хранителю культуры, включение в культурно-языковое поле своего народа;</w:t>
      </w:r>
    </w:p>
    <w:p w:rsidR="004A7E55" w:rsidRPr="004A7E55" w:rsidRDefault="004A7E55" w:rsidP="004A7E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приобщение к литературному наследию своего 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да; создание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русской литературе как едином национальном достоянии;</w:t>
      </w:r>
    </w:p>
    <w:p w:rsidR="004A7E55" w:rsidRPr="004A7E55" w:rsidRDefault="004A7E55" w:rsidP="004A7E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причастности к сверше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и традициям своего народа,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исторической преемственности поколений, своей ответственности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культуры народа;</w:t>
      </w:r>
    </w:p>
    <w:p w:rsidR="004A7E55" w:rsidRPr="004A7E55" w:rsidRDefault="004A7E55" w:rsidP="004A7E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проектного и исследоват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мышления, приобретение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опыта исследовательской работы по литературе,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в приобретении знаний.</w:t>
      </w:r>
    </w:p>
    <w:p w:rsidR="004A7E55" w:rsidRDefault="004A7E55" w:rsidP="004A7E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курса – содействовать воспитанию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эстетической культуры учащихся,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интереса к чтению, освоению нравственных, гуманистических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E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народа, расширению кругозора, развитию речи школьников.</w:t>
      </w:r>
    </w:p>
    <w:p w:rsidR="002F539C" w:rsidRPr="002F539C" w:rsidRDefault="002F539C" w:rsidP="002F53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изучения в учебном процессе - литературное произведение в его жанрово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родовой и историко-культурной </w:t>
      </w:r>
      <w:r w:rsidRPr="002F5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специфике. Постижение произведения происходит в процессе системной деятельности школьников,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организуемой педагогом, так и самостоятельной, направленной на освоение навыков культуры чтения (вслух,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себя, по ролям; чтения аналитического, выборочного, комментированного, сопоставительного и др.) </w:t>
      </w:r>
      <w:r w:rsidRPr="002F5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базовых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творческого и академического письма, последовательно формирующихся на уроках родной литературы.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в основной школе эти задачи решаются постепенно, последовательно и постоянно;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продолжается и в старшей школе; на всех этапах обучения создаются условия для осознания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непрерывности процесса литературного образования и необходимости его продолжения и за</w:t>
      </w:r>
    </w:p>
    <w:p w:rsidR="002F539C" w:rsidRPr="00077EE4" w:rsidRDefault="002F539C" w:rsidP="002F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 школы.</w:t>
      </w:r>
    </w:p>
    <w:p w:rsidR="00077EE4" w:rsidRDefault="006B6D55" w:rsidP="004A7E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D55">
        <w:rPr>
          <w:rFonts w:ascii="Times New Roman" w:hAnsi="Times New Roman" w:cs="Times New Roman"/>
          <w:sz w:val="28"/>
          <w:szCs w:val="28"/>
        </w:rPr>
        <w:t>Как часть образовательной области «Родной язык и родная литература»» учебный предмет «Родная литература» тесно связан с предметом «Родной 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6B6D55" w:rsidRDefault="006B6D55" w:rsidP="004A7E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D55">
        <w:rPr>
          <w:rFonts w:ascii="Times New Roman" w:hAnsi="Times New Roman" w:cs="Times New Roman"/>
          <w:sz w:val="28"/>
          <w:szCs w:val="28"/>
        </w:rPr>
        <w:t>Н</w:t>
      </w:r>
      <w:r w:rsidRPr="006B6D55">
        <w:rPr>
          <w:rFonts w:ascii="Times New Roman" w:hAnsi="Times New Roman" w:cs="Times New Roman"/>
          <w:sz w:val="28"/>
          <w:szCs w:val="28"/>
        </w:rPr>
        <w:t xml:space="preserve">а изучение предмета </w:t>
      </w:r>
      <w:r w:rsidR="0042236D">
        <w:rPr>
          <w:rFonts w:ascii="Times New Roman" w:hAnsi="Times New Roman" w:cs="Times New Roman"/>
          <w:sz w:val="28"/>
          <w:szCs w:val="28"/>
        </w:rPr>
        <w:t xml:space="preserve">по учебному плану школы </w:t>
      </w:r>
      <w:r w:rsidRPr="006B6D55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Pr="006B6D55">
        <w:rPr>
          <w:rFonts w:ascii="Times New Roman" w:hAnsi="Times New Roman" w:cs="Times New Roman"/>
          <w:sz w:val="28"/>
          <w:szCs w:val="28"/>
        </w:rPr>
        <w:t xml:space="preserve">33 часа в 9 классе. </w:t>
      </w:r>
      <w:r w:rsidR="0042236D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9D3DA3" w:rsidRPr="009D3DA3" w:rsidRDefault="009D3DA3" w:rsidP="004A7E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DA3">
        <w:rPr>
          <w:rFonts w:ascii="Times New Roman" w:hAnsi="Times New Roman" w:cs="Times New Roman"/>
          <w:sz w:val="28"/>
          <w:szCs w:val="28"/>
        </w:rPr>
        <w:t>В рабочей программе курс представлен разделами:</w:t>
      </w:r>
    </w:p>
    <w:p w:rsidR="009D3DA3" w:rsidRPr="009D3DA3" w:rsidRDefault="009D3DA3" w:rsidP="004A7E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DA3">
        <w:rPr>
          <w:rFonts w:ascii="Times New Roman" w:hAnsi="Times New Roman" w:cs="Times New Roman"/>
          <w:sz w:val="28"/>
          <w:szCs w:val="28"/>
        </w:rPr>
        <w:t>• Древнерусская литература.</w:t>
      </w:r>
    </w:p>
    <w:p w:rsidR="009D3DA3" w:rsidRPr="009D3DA3" w:rsidRDefault="009D3DA3" w:rsidP="004A7E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DA3">
        <w:rPr>
          <w:rFonts w:ascii="Times New Roman" w:hAnsi="Times New Roman" w:cs="Times New Roman"/>
          <w:sz w:val="28"/>
          <w:szCs w:val="28"/>
        </w:rPr>
        <w:t>• Русская литература XVIII века.</w:t>
      </w:r>
    </w:p>
    <w:p w:rsidR="009D3DA3" w:rsidRPr="009D3DA3" w:rsidRDefault="009D3DA3" w:rsidP="004A7E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DA3">
        <w:rPr>
          <w:rFonts w:ascii="Times New Roman" w:hAnsi="Times New Roman" w:cs="Times New Roman"/>
          <w:sz w:val="28"/>
          <w:szCs w:val="28"/>
        </w:rPr>
        <w:t>• Русская литература XIX века.</w:t>
      </w:r>
    </w:p>
    <w:p w:rsidR="009D3DA3" w:rsidRPr="009D3DA3" w:rsidRDefault="009D3DA3" w:rsidP="004A7E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DA3">
        <w:rPr>
          <w:rFonts w:ascii="Times New Roman" w:hAnsi="Times New Roman" w:cs="Times New Roman"/>
          <w:sz w:val="28"/>
          <w:szCs w:val="28"/>
        </w:rPr>
        <w:t>• Русская литература XX века</w:t>
      </w:r>
    </w:p>
    <w:p w:rsidR="0042236D" w:rsidRPr="006B6D55" w:rsidRDefault="004223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2236D" w:rsidRPr="006B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E4"/>
    <w:rsid w:val="00077EE4"/>
    <w:rsid w:val="002F539C"/>
    <w:rsid w:val="0042236D"/>
    <w:rsid w:val="004A7E55"/>
    <w:rsid w:val="006B6D55"/>
    <w:rsid w:val="009D3DA3"/>
    <w:rsid w:val="009E056B"/>
    <w:rsid w:val="00D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F40C"/>
  <w15:chartTrackingRefBased/>
  <w15:docId w15:val="{FCC293E6-39F1-4BB2-910C-409EECCF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2020-05-19T20:14:00Z</dcterms:created>
  <dcterms:modified xsi:type="dcterms:W3CDTF">2020-05-19T21:21:00Z</dcterms:modified>
</cp:coreProperties>
</file>