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FF" w:rsidRDefault="0055163F" w:rsidP="00551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  <w:r w:rsidR="002630FF">
        <w:rPr>
          <w:rFonts w:ascii="Times New Roman" w:hAnsi="Times New Roman" w:cs="Times New Roman"/>
          <w:b/>
          <w:sz w:val="28"/>
          <w:szCs w:val="28"/>
        </w:rPr>
        <w:t xml:space="preserve"> по истории России.</w:t>
      </w:r>
    </w:p>
    <w:p w:rsidR="00DC3834" w:rsidRDefault="0055163F" w:rsidP="002630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12E">
        <w:rPr>
          <w:rFonts w:ascii="Times New Roman" w:hAnsi="Times New Roman" w:cs="Times New Roman"/>
          <w:sz w:val="28"/>
          <w:szCs w:val="28"/>
        </w:rPr>
        <w:t xml:space="preserve">Структурно предмет «История» включает учебные курсы по всеобщей истории и истории России. Знакомство обучающихся при получении основного общего образования с предметом «История» начинается с курса всеобщей истории. </w:t>
      </w:r>
    </w:p>
    <w:p w:rsidR="002630FF" w:rsidRDefault="0055163F" w:rsidP="002630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по предмету «И</w:t>
      </w:r>
      <w:r w:rsidR="002630FF">
        <w:rPr>
          <w:rFonts w:ascii="Times New Roman" w:hAnsi="Times New Roman" w:cs="Times New Roman"/>
          <w:sz w:val="28"/>
          <w:szCs w:val="28"/>
        </w:rPr>
        <w:t>стория России» для 6–9 классов подготовлены в соответствии с Федеральным государственным образовательным стандартом основного общего образования (ФГОС ООО),</w:t>
      </w:r>
      <w:r w:rsidR="002630FF" w:rsidRPr="002630FF">
        <w:t xml:space="preserve"> </w:t>
      </w:r>
      <w:r w:rsidR="002630FF" w:rsidRPr="002630FF">
        <w:rPr>
          <w:rFonts w:ascii="Times New Roman" w:hAnsi="Times New Roman" w:cs="Times New Roman"/>
          <w:sz w:val="28"/>
          <w:szCs w:val="28"/>
        </w:rPr>
        <w:t>Концепции нового учебно-методического комплекса по отечественной истории (включающей Историко-культурный стандарт)</w:t>
      </w:r>
      <w:r w:rsidR="002630FF">
        <w:rPr>
          <w:rFonts w:ascii="Times New Roman" w:hAnsi="Times New Roman" w:cs="Times New Roman"/>
          <w:sz w:val="28"/>
          <w:szCs w:val="28"/>
        </w:rPr>
        <w:t>, Основной образовательной программой основного общего образования школы.</w:t>
      </w:r>
    </w:p>
    <w:p w:rsidR="00DC3834" w:rsidRDefault="002630FF" w:rsidP="00DC38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на основе программы: </w:t>
      </w:r>
      <w:r w:rsidR="00DC3834" w:rsidRPr="00DC3834">
        <w:rPr>
          <w:rFonts w:ascii="Times New Roman" w:hAnsi="Times New Roman" w:cs="Times New Roman"/>
          <w:sz w:val="28"/>
          <w:szCs w:val="28"/>
        </w:rPr>
        <w:t>История России. 6—10 классы: рабочая программа / И. Л. Андреев, О. В. Воло</w:t>
      </w:r>
      <w:r w:rsidR="00DC3834">
        <w:rPr>
          <w:rFonts w:ascii="Times New Roman" w:hAnsi="Times New Roman" w:cs="Times New Roman"/>
          <w:sz w:val="28"/>
          <w:szCs w:val="28"/>
        </w:rPr>
        <w:t>буев, Л. М. Ляшенко и др. —</w:t>
      </w:r>
      <w:proofErr w:type="gramStart"/>
      <w:r w:rsidR="00DC383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DC3834">
        <w:rPr>
          <w:rFonts w:ascii="Times New Roman" w:hAnsi="Times New Roman" w:cs="Times New Roman"/>
          <w:sz w:val="28"/>
          <w:szCs w:val="28"/>
        </w:rPr>
        <w:t xml:space="preserve"> </w:t>
      </w:r>
      <w:r w:rsidR="00DC3834" w:rsidRPr="00DC3834">
        <w:rPr>
          <w:rFonts w:ascii="Times New Roman" w:hAnsi="Times New Roman" w:cs="Times New Roman"/>
          <w:sz w:val="28"/>
          <w:szCs w:val="28"/>
        </w:rPr>
        <w:t>Дрофа</w:t>
      </w:r>
      <w:r w:rsidR="00DC3834">
        <w:rPr>
          <w:rFonts w:ascii="Times New Roman" w:hAnsi="Times New Roman" w:cs="Times New Roman"/>
          <w:sz w:val="28"/>
          <w:szCs w:val="28"/>
        </w:rPr>
        <w:t>.</w:t>
      </w:r>
    </w:p>
    <w:p w:rsidR="00DC3834" w:rsidRDefault="00DC3834" w:rsidP="00DC38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34">
        <w:rPr>
          <w:rFonts w:ascii="Times New Roman" w:hAnsi="Times New Roman" w:cs="Times New Roman"/>
          <w:sz w:val="28"/>
          <w:szCs w:val="28"/>
        </w:rPr>
        <w:t>Курс отечественной истории сочетает историю Российского государства и населяющих его народов, историю регионов и локальную историю (прошлое родного края, города, села). Такой подход способствует осознанию школьниками своей социальной идентичности в широком спектре — как граждан своей страны, жителей своего края, города, представителей определенной этно-национальной и религиозной общности, хранителей традиций рода и семьи.</w:t>
      </w:r>
      <w:r>
        <w:rPr>
          <w:rFonts w:ascii="Times New Roman" w:hAnsi="Times New Roman" w:cs="Times New Roman"/>
          <w:sz w:val="28"/>
          <w:szCs w:val="28"/>
        </w:rPr>
        <w:t xml:space="preserve"> В рабочей программе история Смоленщины изучается </w:t>
      </w:r>
      <w:r w:rsidR="00D51ADE">
        <w:rPr>
          <w:rFonts w:ascii="Times New Roman" w:hAnsi="Times New Roman" w:cs="Times New Roman"/>
          <w:sz w:val="28"/>
          <w:szCs w:val="28"/>
        </w:rPr>
        <w:t>интегрировано</w:t>
      </w:r>
      <w:r>
        <w:rPr>
          <w:rFonts w:ascii="Times New Roman" w:hAnsi="Times New Roman" w:cs="Times New Roman"/>
          <w:sz w:val="28"/>
          <w:szCs w:val="28"/>
        </w:rPr>
        <w:t xml:space="preserve"> в основной курс Истории России.</w:t>
      </w:r>
      <w:r w:rsidRPr="00DC3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ADE" w:rsidRPr="00D51ADE" w:rsidRDefault="00D51ADE" w:rsidP="00D5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ADE">
        <w:rPr>
          <w:rFonts w:ascii="Times New Roman" w:hAnsi="Times New Roman" w:cs="Times New Roman"/>
          <w:sz w:val="28"/>
          <w:szCs w:val="28"/>
        </w:rPr>
        <w:t xml:space="preserve">Россия — крупнейшая многонациональная и </w:t>
      </w:r>
      <w:proofErr w:type="spellStart"/>
      <w:r w:rsidRPr="00D51ADE">
        <w:rPr>
          <w:rFonts w:ascii="Times New Roman" w:hAnsi="Times New Roman" w:cs="Times New Roman"/>
          <w:sz w:val="28"/>
          <w:szCs w:val="28"/>
        </w:rPr>
        <w:t>поликонфессиональная</w:t>
      </w:r>
      <w:proofErr w:type="spellEnd"/>
      <w:r w:rsidRPr="00D51ADE">
        <w:rPr>
          <w:rFonts w:ascii="Times New Roman" w:hAnsi="Times New Roman" w:cs="Times New Roman"/>
          <w:sz w:val="28"/>
          <w:szCs w:val="28"/>
        </w:rPr>
        <w:t xml:space="preserve"> страна в мире. В связи с этим увеличен объем учебного</w:t>
      </w:r>
      <w:r w:rsidRPr="00D51ADE">
        <w:t xml:space="preserve"> </w:t>
      </w:r>
      <w:r w:rsidRPr="00D51ADE">
        <w:rPr>
          <w:rFonts w:ascii="Times New Roman" w:hAnsi="Times New Roman" w:cs="Times New Roman"/>
          <w:sz w:val="28"/>
          <w:szCs w:val="28"/>
        </w:rPr>
        <w:t>материала по истории народов России, сделан акцент на взаимодействие культур и религий, укрепление связей между народами — экономических, социальных, политических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ADE">
        <w:rPr>
          <w:rFonts w:ascii="Times New Roman" w:hAnsi="Times New Roman" w:cs="Times New Roman"/>
          <w:sz w:val="28"/>
          <w:szCs w:val="28"/>
        </w:rPr>
        <w:t>Увеличено количество учебного времени на изучение материалов по истории культуры, имея в виду в первую очередь социокультурный материал, историю повседневности, традиций народов России.</w:t>
      </w:r>
    </w:p>
    <w:p w:rsid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Базовые принципы школьного исторического образования:</w:t>
      </w:r>
    </w:p>
    <w:p w:rsidR="002630FF" w:rsidRPr="002630FF" w:rsidRDefault="002630FF" w:rsidP="00010A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 xml:space="preserve">идея преемственности исторических периодов, в том числе непрерывности процессов становления и развития российской государственности, формирования территории государства и единого многонационального российского народа, а также его основных символов и ценностей; </w:t>
      </w:r>
    </w:p>
    <w:p w:rsidR="002630FF" w:rsidRP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>рассмотрение истории России как неотъемлемой части мирового исторического процесса, понимание особенностей ее развития, места и роли в мировой</w:t>
      </w:r>
      <w:r>
        <w:rPr>
          <w:rFonts w:ascii="Times New Roman" w:hAnsi="Times New Roman" w:cs="Times New Roman"/>
          <w:sz w:val="28"/>
          <w:szCs w:val="28"/>
        </w:rPr>
        <w:t xml:space="preserve"> истории и в современном мире; </w:t>
      </w:r>
    </w:p>
    <w:p w:rsidR="002630FF" w:rsidRP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 xml:space="preserve">ценности гражданского общества — верховенство права, социальная солидарность, безопасность, свобода и ответственность; </w:t>
      </w:r>
    </w:p>
    <w:p w:rsidR="002630FF" w:rsidRP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>воспитательный потенциал исторического образования, его исключительная роль в формировании российской гражданск</w:t>
      </w:r>
      <w:r>
        <w:rPr>
          <w:rFonts w:ascii="Times New Roman" w:hAnsi="Times New Roman" w:cs="Times New Roman"/>
          <w:sz w:val="28"/>
          <w:szCs w:val="28"/>
        </w:rPr>
        <w:t xml:space="preserve">ой идентичности и патриотизма; </w:t>
      </w:r>
    </w:p>
    <w:p w:rsidR="002630FF" w:rsidRP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>общественное согласие и уважение как необходимое условие взаимодействия государств</w:t>
      </w:r>
      <w:r>
        <w:rPr>
          <w:rFonts w:ascii="Times New Roman" w:hAnsi="Times New Roman" w:cs="Times New Roman"/>
          <w:sz w:val="28"/>
          <w:szCs w:val="28"/>
        </w:rPr>
        <w:t xml:space="preserve"> и народов в новейшей истории; </w:t>
      </w:r>
    </w:p>
    <w:p w:rsidR="002630FF" w:rsidRP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>познавательное значение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истории; </w:t>
      </w:r>
    </w:p>
    <w:p w:rsidR="002630FF" w:rsidRP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>формирование требова</w:t>
      </w:r>
      <w:r>
        <w:rPr>
          <w:rFonts w:ascii="Times New Roman" w:hAnsi="Times New Roman" w:cs="Times New Roman"/>
          <w:sz w:val="28"/>
          <w:szCs w:val="28"/>
        </w:rPr>
        <w:t>ний к каждой ступени непрерывно</w:t>
      </w:r>
      <w:r w:rsidRPr="002630FF">
        <w:rPr>
          <w:rFonts w:ascii="Times New Roman" w:hAnsi="Times New Roman" w:cs="Times New Roman"/>
          <w:sz w:val="28"/>
          <w:szCs w:val="28"/>
        </w:rPr>
        <w:t>го исторического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на протяжении всей жизни. </w:t>
      </w:r>
    </w:p>
    <w:p w:rsid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Методической основой изучения курса истории в основной школе является системно-</w:t>
      </w:r>
      <w:proofErr w:type="spellStart"/>
      <w:r w:rsidRPr="002630F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630FF">
        <w:rPr>
          <w:rFonts w:ascii="Times New Roman" w:hAnsi="Times New Roman" w:cs="Times New Roman"/>
          <w:sz w:val="28"/>
          <w:szCs w:val="28"/>
        </w:rPr>
        <w:t xml:space="preserve"> подход, обеспечивающий достижение личностных, </w:t>
      </w:r>
      <w:proofErr w:type="spellStart"/>
      <w:r w:rsidRPr="002630F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630FF"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2630FF" w:rsidRP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2630FF" w:rsidRP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>принцип научности, определяющий соответствие учебных единиц основным рез</w:t>
      </w:r>
      <w:r>
        <w:rPr>
          <w:rFonts w:ascii="Times New Roman" w:hAnsi="Times New Roman" w:cs="Times New Roman"/>
          <w:sz w:val="28"/>
          <w:szCs w:val="28"/>
        </w:rPr>
        <w:t xml:space="preserve">ультатам научных исследований; </w:t>
      </w:r>
    </w:p>
    <w:p w:rsidR="002630FF" w:rsidRP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</w:t>
      </w:r>
      <w:r>
        <w:rPr>
          <w:rFonts w:ascii="Times New Roman" w:hAnsi="Times New Roman" w:cs="Times New Roman"/>
          <w:sz w:val="28"/>
          <w:szCs w:val="28"/>
        </w:rPr>
        <w:t xml:space="preserve">колений, народов и государств; </w:t>
      </w:r>
    </w:p>
    <w:p w:rsidR="002630FF" w:rsidRP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 xml:space="preserve">многофакторный подход к освещению истории всех сторон жизни государства и общества; </w:t>
      </w:r>
    </w:p>
    <w:p w:rsidR="002630FF" w:rsidRP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 xml:space="preserve">исторический подход как основа формирования содержания курса и межпредметных связей, прежде всего с учебными предметами </w:t>
      </w:r>
      <w:r>
        <w:rPr>
          <w:rFonts w:ascii="Times New Roman" w:hAnsi="Times New Roman" w:cs="Times New Roman"/>
          <w:sz w:val="28"/>
          <w:szCs w:val="28"/>
        </w:rPr>
        <w:t xml:space="preserve">социально-гуманитарного цикла; </w:t>
      </w:r>
    </w:p>
    <w:p w:rsid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>антропологический подход, формирующий личностное, эмоционально окрашенное восприятие прошлого;</w:t>
      </w:r>
    </w:p>
    <w:p w:rsidR="002630FF" w:rsidRDefault="002630FF" w:rsidP="002630F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F">
        <w:rPr>
          <w:rFonts w:ascii="Times New Roman" w:hAnsi="Times New Roman" w:cs="Times New Roman"/>
          <w:sz w:val="28"/>
          <w:szCs w:val="28"/>
        </w:rPr>
        <w:t>•</w:t>
      </w:r>
      <w:r w:rsidRPr="002630FF">
        <w:rPr>
          <w:rFonts w:ascii="Times New Roman" w:hAnsi="Times New Roman" w:cs="Times New Roman"/>
          <w:sz w:val="28"/>
          <w:szCs w:val="28"/>
        </w:rPr>
        <w:tab/>
        <w:t>историко-культуролог</w:t>
      </w:r>
      <w:r>
        <w:rPr>
          <w:rFonts w:ascii="Times New Roman" w:hAnsi="Times New Roman" w:cs="Times New Roman"/>
          <w:sz w:val="28"/>
          <w:szCs w:val="28"/>
        </w:rPr>
        <w:t>ический подход, формирующий спо</w:t>
      </w:r>
      <w:r w:rsidRPr="002630FF">
        <w:rPr>
          <w:rFonts w:ascii="Times New Roman" w:hAnsi="Times New Roman" w:cs="Times New Roman"/>
          <w:sz w:val="28"/>
          <w:szCs w:val="28"/>
        </w:rPr>
        <w:t>собности к межкультурному диалогу, восприятию и бережному отношению к культурному наследию.</w:t>
      </w:r>
    </w:p>
    <w:p w:rsidR="00CD3656" w:rsidRDefault="00CD3656" w:rsidP="00CD36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3656">
        <w:rPr>
          <w:rFonts w:ascii="Times New Roman" w:hAnsi="Times New Roman" w:cs="Times New Roman"/>
          <w:sz w:val="28"/>
          <w:szCs w:val="28"/>
        </w:rPr>
        <w:t>Курс отечественной истории является важнейшим слагаемым предмета «История», поэтому в 6–8 классах на него отводит</w:t>
      </w:r>
      <w:r>
        <w:rPr>
          <w:rFonts w:ascii="Times New Roman" w:hAnsi="Times New Roman" w:cs="Times New Roman"/>
          <w:sz w:val="28"/>
          <w:szCs w:val="28"/>
        </w:rPr>
        <w:t xml:space="preserve">ся не менее 40 часов в год, в 9 классах — не менее 60 часов </w:t>
      </w:r>
      <w:r w:rsidRPr="00CD3656">
        <w:rPr>
          <w:rFonts w:ascii="Times New Roman" w:hAnsi="Times New Roman" w:cs="Times New Roman"/>
          <w:sz w:val="28"/>
          <w:szCs w:val="28"/>
        </w:rPr>
        <w:t>в</w:t>
      </w:r>
      <w:r w:rsidRPr="00CD3656">
        <w:rPr>
          <w:rFonts w:ascii="Times New Roman" w:hAnsi="Times New Roman" w:cs="Times New Roman"/>
          <w:sz w:val="28"/>
          <w:szCs w:val="28"/>
        </w:rPr>
        <w:tab/>
        <w:t>год. Рекомендуется изучать курсы последовательно — сначала всеобщая история, а затем отечественная история. Некоторые темы (например, мировые войны) могут изучаться синхронно.</w:t>
      </w:r>
    </w:p>
    <w:p w:rsidR="00494CB2" w:rsidRPr="00CD3656" w:rsidRDefault="00010AA4" w:rsidP="00CD36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УМК входят учебники по каждому классу, рабочие тетради, методическое пособие для учителя, атлас и контурные карты. В учебном процессе может использоваться электронная форма учебника.</w:t>
      </w:r>
      <w:bookmarkStart w:id="0" w:name="_GoBack"/>
      <w:bookmarkEnd w:id="0"/>
    </w:p>
    <w:sectPr w:rsidR="00494CB2" w:rsidRPr="00CD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FF"/>
    <w:rsid w:val="00010AA4"/>
    <w:rsid w:val="002630FF"/>
    <w:rsid w:val="00494CB2"/>
    <w:rsid w:val="0055163F"/>
    <w:rsid w:val="00802D55"/>
    <w:rsid w:val="00CD3656"/>
    <w:rsid w:val="00D51ADE"/>
    <w:rsid w:val="00D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C189"/>
  <w15:chartTrackingRefBased/>
  <w15:docId w15:val="{C4F4C436-0188-4DD2-A545-D77E7EAA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2020-05-03T21:21:00Z</dcterms:created>
  <dcterms:modified xsi:type="dcterms:W3CDTF">2020-05-06T15:55:00Z</dcterms:modified>
</cp:coreProperties>
</file>