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3C" w:rsidRDefault="00BD1F3C" w:rsidP="00BD1F3C">
      <w:pPr>
        <w:rPr>
          <w:rFonts w:ascii="Times New Roman" w:hAnsi="Times New Roman" w:cs="Times New Roman"/>
          <w:b/>
          <w:sz w:val="28"/>
          <w:szCs w:val="28"/>
        </w:rPr>
      </w:pPr>
      <w:r w:rsidRPr="00E2138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информатике.</w:t>
      </w:r>
    </w:p>
    <w:p w:rsidR="00BD1F3C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Информатика» для 5–9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3B5EE1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Pr="00BD1F3C">
        <w:rPr>
          <w:rFonts w:ascii="Times New Roman" w:hAnsi="Times New Roman" w:cs="Times New Roman"/>
          <w:sz w:val="28"/>
          <w:szCs w:val="28"/>
        </w:rPr>
        <w:t xml:space="preserve">«Информатика и ИКТ» И. Г. Семакина, Е.К </w:t>
      </w:r>
      <w:proofErr w:type="spellStart"/>
      <w:r w:rsidRPr="00BD1F3C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1F3C" w:rsidRPr="00BD1F3C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F3C">
        <w:rPr>
          <w:rFonts w:ascii="Times New Roman" w:hAnsi="Times New Roman" w:cs="Times New Roman"/>
          <w:sz w:val="28"/>
          <w:szCs w:val="28"/>
        </w:rPr>
        <w:t>Информатика – это наука о закономерностях п</w:t>
      </w:r>
      <w:r>
        <w:rPr>
          <w:rFonts w:ascii="Times New Roman" w:hAnsi="Times New Roman" w:cs="Times New Roman"/>
          <w:sz w:val="28"/>
          <w:szCs w:val="28"/>
        </w:rPr>
        <w:t>ротекания информационных процес</w:t>
      </w:r>
      <w:r w:rsidRPr="00BD1F3C">
        <w:rPr>
          <w:rFonts w:ascii="Times New Roman" w:hAnsi="Times New Roman" w:cs="Times New Roman"/>
          <w:sz w:val="28"/>
          <w:szCs w:val="28"/>
        </w:rPr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 необ</w:t>
      </w:r>
      <w:r w:rsidRPr="00BD1F3C">
        <w:rPr>
          <w:rFonts w:ascii="Times New Roman" w:hAnsi="Times New Roman" w:cs="Times New Roman"/>
          <w:sz w:val="28"/>
          <w:szCs w:val="28"/>
        </w:rPr>
        <w:t>ходимых школьникам, как в самом образовательном процессе, так и в их повседневной и будущей жизни.</w:t>
      </w:r>
    </w:p>
    <w:p w:rsidR="00BD1F3C" w:rsidRPr="00BD1F3C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F3C">
        <w:rPr>
          <w:rFonts w:ascii="Times New Roman" w:hAnsi="Times New Roman" w:cs="Times New Roman"/>
          <w:sz w:val="28"/>
          <w:szCs w:val="28"/>
        </w:rPr>
        <w:t>Приоритетными объектами изучения в курс</w:t>
      </w:r>
      <w:r>
        <w:rPr>
          <w:rFonts w:ascii="Times New Roman" w:hAnsi="Times New Roman" w:cs="Times New Roman"/>
          <w:sz w:val="28"/>
          <w:szCs w:val="28"/>
        </w:rPr>
        <w:t>е информатики основной школы вы</w:t>
      </w:r>
      <w:r w:rsidRPr="00BD1F3C">
        <w:rPr>
          <w:rFonts w:ascii="Times New Roman" w:hAnsi="Times New Roman" w:cs="Times New Roman"/>
          <w:sz w:val="28"/>
          <w:szCs w:val="28"/>
        </w:rPr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</w:t>
      </w:r>
      <w:r>
        <w:rPr>
          <w:rFonts w:ascii="Times New Roman" w:hAnsi="Times New Roman" w:cs="Times New Roman"/>
          <w:sz w:val="28"/>
          <w:szCs w:val="28"/>
        </w:rPr>
        <w:t>рмационный процесс, информацион</w:t>
      </w:r>
      <w:r w:rsidRPr="00BD1F3C">
        <w:rPr>
          <w:rFonts w:ascii="Times New Roman" w:hAnsi="Times New Roman" w:cs="Times New Roman"/>
          <w:sz w:val="28"/>
          <w:szCs w:val="28"/>
        </w:rPr>
        <w:t>ная модель и информационные основы управления.</w:t>
      </w:r>
    </w:p>
    <w:p w:rsidR="00BD1F3C" w:rsidRPr="00BD1F3C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F3C">
        <w:rPr>
          <w:rFonts w:ascii="Times New Roman" w:hAnsi="Times New Roman" w:cs="Times New Roman"/>
          <w:sz w:val="28"/>
          <w:szCs w:val="28"/>
        </w:rPr>
        <w:t xml:space="preserve">Практическая же часть курса направлена на </w:t>
      </w:r>
      <w:r>
        <w:rPr>
          <w:rFonts w:ascii="Times New Roman" w:hAnsi="Times New Roman" w:cs="Times New Roman"/>
          <w:sz w:val="28"/>
          <w:szCs w:val="28"/>
        </w:rPr>
        <w:t>освоение школьниками навыков ис</w:t>
      </w:r>
      <w:r w:rsidRPr="00BD1F3C">
        <w:rPr>
          <w:rFonts w:ascii="Times New Roman" w:hAnsi="Times New Roman" w:cs="Times New Roman"/>
          <w:sz w:val="28"/>
          <w:szCs w:val="28"/>
        </w:rPr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D1F3C" w:rsidRDefault="00BD1F3C" w:rsidP="00BD1F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F3C">
        <w:rPr>
          <w:rFonts w:ascii="Times New Roman" w:hAnsi="Times New Roman" w:cs="Times New Roman"/>
          <w:sz w:val="28"/>
          <w:szCs w:val="28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</w:t>
      </w:r>
      <w:r>
        <w:rPr>
          <w:rFonts w:ascii="Times New Roman" w:hAnsi="Times New Roman" w:cs="Times New Roman"/>
          <w:sz w:val="28"/>
          <w:szCs w:val="28"/>
        </w:rPr>
        <w:t>отбирать информацию; организовы</w:t>
      </w:r>
      <w:r w:rsidRPr="00BD1F3C">
        <w:rPr>
          <w:rFonts w:ascii="Times New Roman" w:hAnsi="Times New Roman" w:cs="Times New Roman"/>
          <w:sz w:val="28"/>
          <w:szCs w:val="28"/>
        </w:rPr>
        <w:t>вать информацию; передавать информацию; проектиров</w:t>
      </w:r>
      <w:r>
        <w:rPr>
          <w:rFonts w:ascii="Times New Roman" w:hAnsi="Times New Roman" w:cs="Times New Roman"/>
          <w:sz w:val="28"/>
          <w:szCs w:val="28"/>
        </w:rPr>
        <w:t>ать объекты и процессы, планиро</w:t>
      </w:r>
      <w:r w:rsidRPr="00BD1F3C">
        <w:rPr>
          <w:rFonts w:ascii="Times New Roman" w:hAnsi="Times New Roman" w:cs="Times New Roman"/>
          <w:sz w:val="28"/>
          <w:szCs w:val="28"/>
        </w:rPr>
        <w:t>вать свои действия; создавать, реализовывать и корректировать планы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084" w:rsidRPr="00017AC3" w:rsidRDefault="00BD1F3C" w:rsidP="00017A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14B">
        <w:rPr>
          <w:rFonts w:ascii="Times New Roman" w:hAnsi="Times New Roman" w:cs="Times New Roman"/>
          <w:sz w:val="28"/>
          <w:szCs w:val="28"/>
        </w:rPr>
        <w:t>Структуризация представленной программы и у</w:t>
      </w:r>
      <w:r>
        <w:rPr>
          <w:rFonts w:ascii="Times New Roman" w:hAnsi="Times New Roman" w:cs="Times New Roman"/>
          <w:sz w:val="28"/>
          <w:szCs w:val="28"/>
        </w:rPr>
        <w:t xml:space="preserve">чебников </w:t>
      </w:r>
      <w:r w:rsidRPr="006F214B">
        <w:rPr>
          <w:rFonts w:ascii="Times New Roman" w:hAnsi="Times New Roman" w:cs="Times New Roman"/>
          <w:sz w:val="28"/>
          <w:szCs w:val="28"/>
        </w:rPr>
        <w:t>осуществлена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учебным планом: по одному </w:t>
      </w:r>
      <w:r w:rsidR="00A3661A">
        <w:rPr>
          <w:rFonts w:ascii="Times New Roman" w:hAnsi="Times New Roman" w:cs="Times New Roman"/>
          <w:sz w:val="28"/>
          <w:szCs w:val="28"/>
        </w:rPr>
        <w:t>учебному часу в неделю в 7–9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A3661A">
        <w:rPr>
          <w:rFonts w:ascii="Times New Roman" w:hAnsi="Times New Roman" w:cs="Times New Roman"/>
          <w:sz w:val="28"/>
          <w:szCs w:val="28"/>
        </w:rPr>
        <w:t xml:space="preserve">ассах. </w:t>
      </w:r>
      <w:r w:rsidR="00A3661A" w:rsidRPr="00A3661A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составляет </w:t>
      </w:r>
      <w:r w:rsidR="00A3661A">
        <w:rPr>
          <w:rFonts w:ascii="Times New Roman" w:hAnsi="Times New Roman" w:cs="Times New Roman"/>
          <w:sz w:val="28"/>
          <w:szCs w:val="28"/>
        </w:rPr>
        <w:t>3 года</w:t>
      </w:r>
      <w:r w:rsidR="00A3661A" w:rsidRPr="00A3661A">
        <w:rPr>
          <w:rFonts w:ascii="Times New Roman" w:hAnsi="Times New Roman" w:cs="Times New Roman"/>
          <w:sz w:val="28"/>
          <w:szCs w:val="28"/>
        </w:rPr>
        <w:t>.</w:t>
      </w:r>
    </w:p>
    <w:p w:rsidR="00A3661A" w:rsidRPr="00017AC3" w:rsidRDefault="00017AC3" w:rsidP="00017AC3">
      <w:pPr>
        <w:tabs>
          <w:tab w:val="left" w:pos="354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Основными целями изучения информатики в школе являются:</w:t>
      </w:r>
    </w:p>
    <w:p w:rsidR="00A3661A" w:rsidRPr="004C5D50" w:rsidRDefault="00A3661A" w:rsidP="00017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50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знаний, </w:t>
      </w:r>
      <w:r w:rsidRPr="004C5D50">
        <w:rPr>
          <w:rFonts w:ascii="Times New Roman" w:hAnsi="Times New Roman" w:cs="Times New Roman"/>
          <w:sz w:val="28"/>
          <w:szCs w:val="28"/>
        </w:rPr>
        <w:t>составляющих основу научных представлений об инфор</w:t>
      </w:r>
      <w:r w:rsidRPr="004C5D50">
        <w:rPr>
          <w:rFonts w:ascii="Times New Roman" w:hAnsi="Times New Roman" w:cs="Times New Roman"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A3661A" w:rsidRPr="004C5D50" w:rsidRDefault="00A3661A" w:rsidP="00017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5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4C5D50">
        <w:rPr>
          <w:rFonts w:ascii="Times New Roman" w:hAnsi="Times New Roman" w:cs="Times New Roman"/>
          <w:sz w:val="28"/>
          <w:szCs w:val="28"/>
        </w:rPr>
        <w:t>работать с различными видами информации с помо</w:t>
      </w:r>
      <w:r w:rsidRPr="004C5D50">
        <w:rPr>
          <w:rFonts w:ascii="Times New Roman" w:hAnsi="Times New Roman" w:cs="Times New Roman"/>
          <w:sz w:val="28"/>
          <w:szCs w:val="28"/>
        </w:rPr>
        <w:softHyphen/>
        <w:t xml:space="preserve">щью компьютера и других средств информационных и </w:t>
      </w:r>
      <w:r w:rsidRPr="004C5D50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 (ИКТ). организовывать собственную информационную деятельность и планировать ее ре</w:t>
      </w:r>
      <w:r w:rsidRPr="004C5D50">
        <w:rPr>
          <w:rFonts w:ascii="Times New Roman" w:hAnsi="Times New Roman" w:cs="Times New Roman"/>
          <w:sz w:val="28"/>
          <w:szCs w:val="28"/>
        </w:rPr>
        <w:softHyphen/>
        <w:t>зультаты;</w:t>
      </w:r>
    </w:p>
    <w:p w:rsidR="00A3661A" w:rsidRPr="004C5D50" w:rsidRDefault="00A3661A" w:rsidP="00017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5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4C5D50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</w:t>
      </w:r>
      <w:r w:rsidRPr="004C5D50">
        <w:rPr>
          <w:rFonts w:ascii="Times New Roman" w:hAnsi="Times New Roman" w:cs="Times New Roman"/>
          <w:sz w:val="28"/>
          <w:szCs w:val="28"/>
        </w:rPr>
        <w:softHyphen/>
        <w:t>собностей средствами ИКТ;</w:t>
      </w:r>
    </w:p>
    <w:p w:rsidR="00A3661A" w:rsidRPr="004C5D50" w:rsidRDefault="00A3661A" w:rsidP="00017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5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4C5D50">
        <w:rPr>
          <w:rFonts w:ascii="Times New Roman" w:hAnsi="Times New Roman" w:cs="Times New Roman"/>
          <w:sz w:val="28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4C5D50">
        <w:rPr>
          <w:rFonts w:ascii="Times New Roman" w:hAnsi="Times New Roman" w:cs="Times New Roman"/>
          <w:sz w:val="28"/>
          <w:szCs w:val="28"/>
        </w:rPr>
        <w:softHyphen/>
        <w:t>мации;</w:t>
      </w:r>
    </w:p>
    <w:p w:rsidR="00A3661A" w:rsidRPr="004C5D50" w:rsidRDefault="00A3661A" w:rsidP="00017A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5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выработка навыков </w:t>
      </w:r>
      <w:r w:rsidRPr="004C5D50">
        <w:rPr>
          <w:rFonts w:ascii="Times New Roman" w:hAnsi="Times New Roman" w:cs="Times New Roman"/>
          <w:spacing w:val="-2"/>
          <w:sz w:val="28"/>
          <w:szCs w:val="28"/>
        </w:rPr>
        <w:t xml:space="preserve">применения средств ИКТ в повседневной жизни, при </w:t>
      </w:r>
      <w:r w:rsidRPr="004C5D50">
        <w:rPr>
          <w:rFonts w:ascii="Times New Roman" w:hAnsi="Times New Roman" w:cs="Times New Roman"/>
          <w:sz w:val="28"/>
          <w:szCs w:val="28"/>
        </w:rPr>
        <w:t>выполнении индивидуальных и коллективных проектов, в учебной деятельности, даль</w:t>
      </w:r>
      <w:r w:rsidRPr="004C5D50">
        <w:rPr>
          <w:rFonts w:ascii="Times New Roman" w:hAnsi="Times New Roman" w:cs="Times New Roman"/>
          <w:sz w:val="28"/>
          <w:szCs w:val="28"/>
        </w:rPr>
        <w:softHyphen/>
        <w:t>нейшем освоении профессий, востребованных на рынке труда.</w:t>
      </w:r>
    </w:p>
    <w:p w:rsidR="00A3661A" w:rsidRPr="00A3661A" w:rsidRDefault="00A3661A" w:rsidP="00017A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661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Основные задачи:</w:t>
      </w:r>
    </w:p>
    <w:p w:rsidR="00A3661A" w:rsidRPr="00A3661A" w:rsidRDefault="00A3661A" w:rsidP="00017AC3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подходы к изучению предмета;</w:t>
      </w:r>
    </w:p>
    <w:p w:rsidR="00A3661A" w:rsidRPr="00A3661A" w:rsidRDefault="00A3661A" w:rsidP="00017AC3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A3661A" w:rsidRPr="00A3661A" w:rsidRDefault="00A3661A" w:rsidP="00017AC3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A3661A" w:rsidRPr="00A3661A" w:rsidRDefault="00A3661A" w:rsidP="00017AC3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A3661A" w:rsidRPr="00A3661A" w:rsidRDefault="00A3661A" w:rsidP="00017AC3">
      <w:pPr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сформиро</w:t>
      </w:r>
      <w:r w:rsidR="00017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вать логические связи с другими 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предметами</w:t>
      </w:r>
      <w:r w:rsidR="00017AC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входящими в курс среднего образования.</w:t>
      </w:r>
    </w:p>
    <w:p w:rsidR="00A3661A" w:rsidRPr="00A3661A" w:rsidRDefault="00A3661A" w:rsidP="00017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щихся с современными информационными технологиями.</w:t>
      </w:r>
    </w:p>
    <w:p w:rsidR="00A3661A" w:rsidRPr="00A3661A" w:rsidRDefault="00A3661A" w:rsidP="00017A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приобретают знания и умения работы на современных профессиональ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ПК и программных средствах. Приобретение информационной культуры обеспечива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ется изучением и работой с текстовым и графическим редактором, электронными табли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цами. СУБД, мультимедийными продуктами, средствами компьютерных телекоммуника</w:t>
      </w:r>
      <w:r w:rsidRPr="00A3661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ций.</w:t>
      </w:r>
    </w:p>
    <w:p w:rsidR="00941CC1" w:rsidRPr="00941CC1" w:rsidRDefault="00941CC1" w:rsidP="00941CC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C1">
        <w:rPr>
          <w:rFonts w:ascii="Times New Roman" w:hAnsi="Times New Roman" w:cs="Times New Roman"/>
          <w:i/>
          <w:sz w:val="28"/>
          <w:szCs w:val="28"/>
        </w:rPr>
        <w:t>Учебно-мето</w:t>
      </w:r>
      <w:r w:rsidRPr="00941CC1">
        <w:rPr>
          <w:rFonts w:ascii="Times New Roman" w:hAnsi="Times New Roman" w:cs="Times New Roman"/>
          <w:i/>
          <w:sz w:val="28"/>
          <w:szCs w:val="28"/>
        </w:rPr>
        <w:t>дические средства обучения УМК: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C1">
        <w:rPr>
          <w:rFonts w:ascii="Times New Roman" w:hAnsi="Times New Roman" w:cs="Times New Roman"/>
          <w:sz w:val="28"/>
          <w:szCs w:val="28"/>
        </w:rPr>
        <w:t xml:space="preserve">  Комплект цифровых образовательных ресурсов (далее ЦОР), помещенный в Единую коллекцию ЦОР (http://school-collection.edu.ru/). 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941CC1">
        <w:rPr>
          <w:rFonts w:ascii="Times New Roman" w:hAnsi="Times New Roman" w:cs="Times New Roman"/>
          <w:sz w:val="28"/>
          <w:szCs w:val="28"/>
        </w:rPr>
        <w:t xml:space="preserve">«Информатика» для 7 класса. Семакин И.Г., </w:t>
      </w:r>
      <w:proofErr w:type="spellStart"/>
      <w:r w:rsidRPr="00941CC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941CC1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  — М.: БИНОМ. Лаборатория знаний, 2011.</w:t>
      </w:r>
    </w:p>
    <w:p w:rsidR="00941CC1" w:rsidRDefault="00195BBF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941CC1" w:rsidRPr="00941CC1">
        <w:rPr>
          <w:rFonts w:ascii="Times New Roman" w:hAnsi="Times New Roman" w:cs="Times New Roman"/>
          <w:sz w:val="28"/>
          <w:szCs w:val="28"/>
        </w:rPr>
        <w:t xml:space="preserve">«Информатика» для 8 класса. Семакин И.Г., </w:t>
      </w:r>
      <w:proofErr w:type="spellStart"/>
      <w:r w:rsidR="00941CC1" w:rsidRPr="00941CC1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941CC1" w:rsidRPr="00941CC1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  — М.: БИНОМ. Лаборатория знаний, 2011.</w:t>
      </w:r>
    </w:p>
    <w:p w:rsidR="00941CC1" w:rsidRPr="00941CC1" w:rsidRDefault="00B941F0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1F0">
        <w:rPr>
          <w:rFonts w:ascii="Times New Roman" w:hAnsi="Times New Roman" w:cs="Times New Roman"/>
          <w:sz w:val="28"/>
          <w:szCs w:val="28"/>
        </w:rPr>
        <w:t>«Семакин И.Г</w:t>
      </w:r>
      <w:r w:rsidR="00195B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941F0">
        <w:rPr>
          <w:rFonts w:ascii="Times New Roman" w:hAnsi="Times New Roman" w:cs="Times New Roman"/>
          <w:sz w:val="28"/>
          <w:szCs w:val="28"/>
        </w:rPr>
        <w:t xml:space="preserve"> Информатика и ИКТ: учебник для 9 класса / </w:t>
      </w:r>
      <w:proofErr w:type="spellStart"/>
      <w:r w:rsidRPr="00B941F0">
        <w:rPr>
          <w:rFonts w:ascii="Times New Roman" w:hAnsi="Times New Roman" w:cs="Times New Roman"/>
          <w:sz w:val="28"/>
          <w:szCs w:val="28"/>
        </w:rPr>
        <w:t>И.Г.Семакин</w:t>
      </w:r>
      <w:proofErr w:type="spellEnd"/>
      <w:r w:rsidRPr="00B941F0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B941F0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B941F0">
        <w:rPr>
          <w:rFonts w:ascii="Times New Roman" w:hAnsi="Times New Roman" w:cs="Times New Roman"/>
          <w:sz w:val="28"/>
          <w:szCs w:val="28"/>
        </w:rPr>
        <w:t>, С.В. Русаков, Л.В. Шестакова. -З-е изд. — М.: БИНОМ. Лаборатория знаний, 2010г.»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C1">
        <w:rPr>
          <w:rFonts w:ascii="Times New Roman" w:hAnsi="Times New Roman" w:cs="Times New Roman"/>
          <w:i/>
          <w:sz w:val="28"/>
          <w:szCs w:val="28"/>
        </w:rPr>
        <w:t>Технические средства обучения.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C1">
        <w:rPr>
          <w:rFonts w:ascii="Times New Roman" w:hAnsi="Times New Roman" w:cs="Times New Roman"/>
          <w:sz w:val="28"/>
          <w:szCs w:val="28"/>
        </w:rPr>
        <w:t xml:space="preserve">1.  Операционная система </w:t>
      </w:r>
      <w:proofErr w:type="spellStart"/>
      <w:r w:rsidRPr="00941CC1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941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C1">
        <w:rPr>
          <w:rFonts w:ascii="Times New Roman" w:hAnsi="Times New Roman" w:cs="Times New Roman"/>
          <w:sz w:val="28"/>
          <w:szCs w:val="28"/>
        </w:rPr>
        <w:lastRenderedPageBreak/>
        <w:t>2.  Пакет о</w:t>
      </w:r>
      <w:r>
        <w:rPr>
          <w:rFonts w:ascii="Times New Roman" w:hAnsi="Times New Roman" w:cs="Times New Roman"/>
          <w:sz w:val="28"/>
          <w:szCs w:val="28"/>
        </w:rPr>
        <w:t xml:space="preserve">фисных приложений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Libre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Offiсe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CC1">
        <w:rPr>
          <w:rFonts w:ascii="Times New Roman" w:hAnsi="Times New Roman" w:cs="Times New Roman"/>
          <w:i/>
          <w:sz w:val="28"/>
          <w:szCs w:val="28"/>
        </w:rPr>
        <w:t>Основные Интернет-ресурсы</w:t>
      </w:r>
    </w:p>
    <w:p w:rsidR="00941CC1" w:rsidRPr="00941CC1" w:rsidRDefault="00D901EB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Ресурсы Единой коллекции цифровых образовательных </w:t>
      </w:r>
      <w:r w:rsidR="00941CC1" w:rsidRPr="00941CC1">
        <w:rPr>
          <w:rFonts w:ascii="Times New Roman" w:hAnsi="Times New Roman" w:cs="Times New Roman"/>
          <w:sz w:val="28"/>
          <w:szCs w:val="28"/>
        </w:rPr>
        <w:t xml:space="preserve">ресурсов </w:t>
      </w:r>
    </w:p>
    <w:p w:rsidR="00941CC1" w:rsidRPr="00941CC1" w:rsidRDefault="00941CC1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C1">
        <w:rPr>
          <w:rFonts w:ascii="Times New Roman" w:hAnsi="Times New Roman" w:cs="Times New Roman"/>
          <w:sz w:val="28"/>
          <w:szCs w:val="28"/>
        </w:rPr>
        <w:t xml:space="preserve">(http://school-collection.edu.ru/). </w:t>
      </w:r>
    </w:p>
    <w:p w:rsidR="00941CC1" w:rsidRPr="00941CC1" w:rsidRDefault="00D901EB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Материалы авторской мастерской </w:t>
      </w:r>
      <w:r w:rsidR="00941CC1" w:rsidRPr="00941CC1">
        <w:rPr>
          <w:rFonts w:ascii="Times New Roman" w:hAnsi="Times New Roman" w:cs="Times New Roman"/>
          <w:sz w:val="28"/>
          <w:szCs w:val="28"/>
        </w:rPr>
        <w:t>Семакина И.Г.</w:t>
      </w:r>
    </w:p>
    <w:p w:rsidR="00941CC1" w:rsidRPr="00941CC1" w:rsidRDefault="00D901EB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(http://metodist.lbz.ru/auth</w:t>
      </w:r>
      <w:r w:rsidR="00941CC1" w:rsidRPr="00941CC1">
        <w:rPr>
          <w:rFonts w:ascii="Times New Roman" w:hAnsi="Times New Roman" w:cs="Times New Roman"/>
          <w:sz w:val="28"/>
          <w:szCs w:val="28"/>
        </w:rPr>
        <w:t xml:space="preserve">rs/informatika). </w:t>
      </w:r>
    </w:p>
    <w:p w:rsidR="00941CC1" w:rsidRPr="00941CC1" w:rsidRDefault="00941CC1" w:rsidP="00D90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C1">
        <w:rPr>
          <w:rFonts w:ascii="Times New Roman" w:hAnsi="Times New Roman" w:cs="Times New Roman"/>
          <w:sz w:val="28"/>
          <w:szCs w:val="28"/>
        </w:rPr>
        <w:t xml:space="preserve">3. </w:t>
      </w:r>
      <w:r w:rsidR="00D901EB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Информационно-образовательный портал для учителя информатики и </w:t>
      </w:r>
      <w:r w:rsidRPr="00941CC1">
        <w:rPr>
          <w:rFonts w:ascii="Times New Roman" w:hAnsi="Times New Roman" w:cs="Times New Roman"/>
          <w:sz w:val="28"/>
          <w:szCs w:val="28"/>
        </w:rPr>
        <w:t xml:space="preserve">ИКТ «Клякса.net»: http://klyaksa.net </w:t>
      </w:r>
    </w:p>
    <w:p w:rsidR="00BD1F3C" w:rsidRPr="00BD1F3C" w:rsidRDefault="00D901EB" w:rsidP="00941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Методическая копилка учителя </w:t>
      </w:r>
      <w:r w:rsidR="00941CC1" w:rsidRPr="00941CC1">
        <w:rPr>
          <w:rFonts w:ascii="Times New Roman" w:hAnsi="Times New Roman" w:cs="Times New Roman"/>
          <w:sz w:val="28"/>
          <w:szCs w:val="28"/>
        </w:rPr>
        <w:t>информатик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="00941CC1" w:rsidRPr="00941CC1">
        <w:rPr>
          <w:rFonts w:ascii="Times New Roman" w:hAnsi="Times New Roman" w:cs="Times New Roman"/>
          <w:sz w:val="28"/>
          <w:szCs w:val="28"/>
        </w:rPr>
        <w:t>http://www.metod-kopilka.ru</w:t>
      </w:r>
    </w:p>
    <w:sectPr w:rsidR="00BD1F3C" w:rsidRPr="00BD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AA33A0D"/>
    <w:multiLevelType w:val="hybridMultilevel"/>
    <w:tmpl w:val="FBDC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8AB"/>
    <w:multiLevelType w:val="hybridMultilevel"/>
    <w:tmpl w:val="627C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C"/>
    <w:rsid w:val="00017AC3"/>
    <w:rsid w:val="00195BBF"/>
    <w:rsid w:val="00335084"/>
    <w:rsid w:val="003B5EE1"/>
    <w:rsid w:val="004C5D50"/>
    <w:rsid w:val="00941CC1"/>
    <w:rsid w:val="00A3661A"/>
    <w:rsid w:val="00B941F0"/>
    <w:rsid w:val="00BD1F3C"/>
    <w:rsid w:val="00D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91FF"/>
  <w15:chartTrackingRefBased/>
  <w15:docId w15:val="{48031811-DA7E-4871-9BC5-95ED9E5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2020-05-03T20:40:00Z</dcterms:created>
  <dcterms:modified xsi:type="dcterms:W3CDTF">2020-05-05T18:57:00Z</dcterms:modified>
</cp:coreProperties>
</file>